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A87E" w14:textId="69840F13" w:rsidR="00F866BF" w:rsidRPr="00785D41" w:rsidRDefault="006A20C7" w:rsidP="000128F4">
      <w:pPr>
        <w:pStyle w:val="EGA-header1"/>
        <w:framePr w:wrap="notBeside" w:xAlign="center" w:y="11058"/>
        <w:rPr>
          <w:sz w:val="18"/>
        </w:rPr>
      </w:pPr>
      <w:r w:rsidRPr="00172CD4">
        <w:t>Resumen</w:t>
      </w:r>
    </w:p>
    <w:p w14:paraId="22C9A87F" w14:textId="27980DB2" w:rsidR="006A20C7" w:rsidRPr="0026677C" w:rsidRDefault="006A20C7" w:rsidP="00C24578">
      <w:pPr>
        <w:pStyle w:val="EGA-abstracttext"/>
        <w:framePr w:wrap="notBeside"/>
      </w:pPr>
      <w:r w:rsidRPr="0026677C">
        <w:t>Breve resumen en español</w:t>
      </w:r>
      <w:r w:rsidR="00F866BF" w:rsidRPr="0026677C">
        <w:t xml:space="preserve"> –  </w:t>
      </w:r>
      <w:proofErr w:type="spellStart"/>
      <w:r w:rsidR="00CC18E5">
        <w:t>english</w:t>
      </w:r>
      <w:proofErr w:type="spellEnd"/>
      <w:r w:rsidR="00F866BF" w:rsidRPr="0026677C">
        <w:t xml:space="preserve"> – italiano</w:t>
      </w:r>
      <w:r w:rsidR="00497FDB" w:rsidRPr="0026677C">
        <w:t xml:space="preserve">– </w:t>
      </w:r>
      <w:proofErr w:type="spellStart"/>
      <w:r w:rsidR="00497FDB">
        <w:t>fra</w:t>
      </w:r>
      <w:r w:rsidR="00CC18E5">
        <w:t>nçais</w:t>
      </w:r>
      <w:proofErr w:type="spellEnd"/>
      <w:r w:rsidR="00497FDB" w:rsidRPr="0026677C">
        <w:t xml:space="preserve">– </w:t>
      </w:r>
      <w:proofErr w:type="spellStart"/>
      <w:r w:rsidR="00497FDB">
        <w:t>português</w:t>
      </w:r>
      <w:proofErr w:type="spellEnd"/>
      <w:r w:rsidRPr="0026677C">
        <w:t xml:space="preserve"> de no más de </w:t>
      </w:r>
      <w:r w:rsidR="00126155" w:rsidRPr="0026677C">
        <w:rPr>
          <w:b/>
        </w:rPr>
        <w:t>20</w:t>
      </w:r>
      <w:r w:rsidRPr="0026677C">
        <w:rPr>
          <w:b/>
        </w:rPr>
        <w:t>0 palabras</w:t>
      </w:r>
      <w:r w:rsidRPr="0026677C">
        <w:t>.</w:t>
      </w:r>
    </w:p>
    <w:p w14:paraId="22C9A881" w14:textId="77777777" w:rsidR="006A20C7" w:rsidRPr="00785D41"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rPr>
      </w:pPr>
    </w:p>
    <w:p w14:paraId="22C9A882" w14:textId="0A432EBD" w:rsidR="00172CD4" w:rsidRPr="007455FE" w:rsidRDefault="006A20C7" w:rsidP="000128F4">
      <w:pPr>
        <w:pStyle w:val="EGA-header1"/>
        <w:framePr w:wrap="notBeside" w:xAlign="center" w:y="11058"/>
      </w:pPr>
      <w:r w:rsidRPr="007455FE">
        <w:t>Palabras clave</w:t>
      </w:r>
      <w:r w:rsidR="0026677C" w:rsidRPr="007455FE">
        <w:t xml:space="preserve"> </w:t>
      </w:r>
    </w:p>
    <w:p w14:paraId="22C9A883" w14:textId="77777777" w:rsidR="006A20C7" w:rsidRPr="00785D41" w:rsidRDefault="006A20C7" w:rsidP="00C24578">
      <w:pPr>
        <w:pStyle w:val="EGA-abstracttext"/>
        <w:framePr w:wrap="notBeside"/>
        <w:rPr>
          <w:szCs w:val="20"/>
        </w:rPr>
      </w:pPr>
      <w:r w:rsidRPr="0026677C">
        <w:t>Cinco palabras clave separadas por punto y coma.</w:t>
      </w:r>
    </w:p>
    <w:p w14:paraId="22C9A884" w14:textId="6B24F435" w:rsidR="000128F4" w:rsidRPr="008C0ECC" w:rsidRDefault="0083427D" w:rsidP="009555A7">
      <w:pPr>
        <w:pStyle w:val="EGA-title"/>
      </w:pPr>
      <w:r>
        <w:t>Título</w:t>
      </w:r>
    </w:p>
    <w:p w14:paraId="79AE8C91" w14:textId="77777777" w:rsidR="00156274" w:rsidRPr="008C0ECC" w:rsidRDefault="00156274" w:rsidP="00156274">
      <w:pPr>
        <w:pStyle w:val="EGA-author"/>
        <w:ind w:right="-1"/>
        <w:rPr>
          <w:rFonts w:ascii="Adobe Garamond Pro" w:hAnsi="Adobe Garamond Pro" w:cstheme="minorHAnsi"/>
          <w:sz w:val="20"/>
          <w:szCs w:val="20"/>
        </w:rPr>
      </w:pPr>
      <w:r w:rsidRPr="008C0ECC">
        <w:rPr>
          <w:rFonts w:ascii="Adobe Garamond Pro" w:hAnsi="Adobe Garamond Pro" w:cstheme="minorHAnsi"/>
          <w:sz w:val="20"/>
          <w:szCs w:val="20"/>
        </w:rPr>
        <w:t>Nombre y Apellidos (1); Nombre y Apellidos (2); Nombre y Apellidos (3)</w:t>
      </w:r>
      <w:r>
        <w:rPr>
          <w:rFonts w:ascii="Adobe Garamond Pro" w:hAnsi="Adobe Garamond Pro" w:cstheme="minorHAnsi"/>
          <w:sz w:val="20"/>
          <w:szCs w:val="20"/>
        </w:rPr>
        <w:t xml:space="preserve"> </w:t>
      </w:r>
      <w:r w:rsidRPr="008C0ECC">
        <w:rPr>
          <w:rFonts w:ascii="Adobe Garamond Pro" w:hAnsi="Adobe Garamond Pro" w:cstheme="minorHAnsi"/>
          <w:sz w:val="20"/>
          <w:szCs w:val="20"/>
        </w:rPr>
        <w:t>Nombre y Apellidos (</w:t>
      </w:r>
      <w:r>
        <w:rPr>
          <w:rFonts w:ascii="Adobe Garamond Pro" w:hAnsi="Adobe Garamond Pro" w:cstheme="minorHAnsi"/>
          <w:sz w:val="20"/>
          <w:szCs w:val="20"/>
        </w:rPr>
        <w:t>4</w:t>
      </w:r>
      <w:r w:rsidRPr="008C0ECC">
        <w:rPr>
          <w:rFonts w:ascii="Adobe Garamond Pro" w:hAnsi="Adobe Garamond Pro" w:cstheme="minorHAnsi"/>
          <w:sz w:val="20"/>
          <w:szCs w:val="20"/>
        </w:rPr>
        <w:t>); Nombre y Apellidos (</w:t>
      </w:r>
      <w:r>
        <w:rPr>
          <w:rFonts w:ascii="Adobe Garamond Pro" w:hAnsi="Adobe Garamond Pro" w:cstheme="minorHAnsi"/>
          <w:sz w:val="20"/>
          <w:szCs w:val="20"/>
        </w:rPr>
        <w:t>5)</w:t>
      </w:r>
    </w:p>
    <w:p w14:paraId="385398E7" w14:textId="77777777" w:rsidR="00156274" w:rsidRPr="00EC0D6B" w:rsidRDefault="00156274" w:rsidP="00156274">
      <w:pPr>
        <w:pStyle w:val="EGA-affiliation"/>
      </w:pPr>
      <w:r w:rsidRPr="008C0ECC">
        <w:t>(</w:t>
      </w:r>
      <w:r>
        <w:t>1</w:t>
      </w:r>
      <w:r w:rsidRPr="008C0ECC">
        <w:t>)</w:t>
      </w:r>
      <w:r>
        <w:t xml:space="preserve"> </w:t>
      </w:r>
      <w:r w:rsidRPr="008C0ECC">
        <w:t>Departamento, Universidad;</w:t>
      </w:r>
      <w:r w:rsidRPr="00EC0D6B">
        <w:rPr>
          <w:rFonts w:cstheme="minorHAnsi"/>
          <w:noProof/>
          <w:szCs w:val="20"/>
          <w:lang w:eastAsia="es-ES"/>
        </w:rPr>
        <w:t xml:space="preserve"> </w:t>
      </w:r>
      <w:r w:rsidRPr="008C0ECC">
        <w:t>(2) Departamento, Universidad; (3) Departamento, Universidad</w:t>
      </w:r>
      <w:r>
        <w:t xml:space="preserve">; </w:t>
      </w:r>
      <w:r w:rsidRPr="008C0ECC">
        <w:t>(</w:t>
      </w:r>
      <w:r>
        <w:t>4</w:t>
      </w:r>
      <w:r w:rsidRPr="008C0ECC">
        <w:t>)</w:t>
      </w:r>
      <w:r>
        <w:t xml:space="preserve"> </w:t>
      </w:r>
      <w:r w:rsidRPr="008C0ECC">
        <w:t>Departamento, Universidad;</w:t>
      </w:r>
      <w:r w:rsidRPr="00EC0D6B">
        <w:rPr>
          <w:rFonts w:cstheme="minorHAnsi"/>
          <w:noProof/>
          <w:szCs w:val="20"/>
          <w:lang w:eastAsia="es-ES"/>
        </w:rPr>
        <w:t xml:space="preserve"> </w:t>
      </w:r>
      <w:r>
        <w:t>(5) Departamento, Universidad</w:t>
      </w:r>
    </w:p>
    <w:p w14:paraId="22C9A887" w14:textId="77777777" w:rsidR="00896380" w:rsidRPr="008C0ECC" w:rsidRDefault="00EC0D6B" w:rsidP="00172CD4">
      <w:pPr>
        <w:pStyle w:val="EGA-figurecaption"/>
        <w:jc w:val="center"/>
        <w:rPr>
          <w:i/>
        </w:rPr>
      </w:pPr>
      <w:r>
        <w:rPr>
          <w:rFonts w:cstheme="minorHAnsi"/>
          <w:szCs w:val="20"/>
        </w:rPr>
        <w:drawing>
          <wp:anchor distT="0" distB="0" distL="114300" distR="114300" simplePos="0" relativeHeight="251659264" behindDoc="0" locked="0" layoutInCell="1" allowOverlap="1" wp14:anchorId="22C9A8F4" wp14:editId="22C9A8F5">
            <wp:simplePos x="0" y="0"/>
            <wp:positionH relativeFrom="column">
              <wp:posOffset>360045</wp:posOffset>
            </wp:positionH>
            <wp:positionV relativeFrom="paragraph">
              <wp:posOffset>71120</wp:posOffset>
            </wp:positionV>
            <wp:extent cx="5039995" cy="3789045"/>
            <wp:effectExtent l="0" t="0" r="8255"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789045"/>
                    </a:xfrm>
                    <a:prstGeom prst="rect">
                      <a:avLst/>
                    </a:prstGeom>
                    <a:noFill/>
                  </pic:spPr>
                </pic:pic>
              </a:graphicData>
            </a:graphic>
            <wp14:sizeRelH relativeFrom="page">
              <wp14:pctWidth>0</wp14:pctWidth>
            </wp14:sizeRelH>
            <wp14:sizeRelV relativeFrom="page">
              <wp14:pctHeight>0</wp14:pctHeight>
            </wp14:sizeRelV>
          </wp:anchor>
        </w:drawing>
      </w:r>
      <w:r>
        <w:t>F</w:t>
      </w:r>
      <w:r w:rsidRPr="00D1608A">
        <w:t xml:space="preserve">igura 1. </w:t>
      </w:r>
      <w:r w:rsidR="001A7D8E">
        <w:t>Una i</w:t>
      </w:r>
      <w:r w:rsidR="00CC3834" w:rsidRPr="008C0ECC">
        <w:t>magen representativa</w:t>
      </w:r>
      <w:r w:rsidR="001A7D8E">
        <w:t xml:space="preserve"> </w:t>
      </w:r>
      <w:r w:rsidR="00FF3B9A">
        <w:t>o la</w:t>
      </w:r>
      <w:r w:rsidR="001A7D8E">
        <w:t xml:space="preserve"> composición de varias imágenes</w:t>
      </w:r>
      <w:r w:rsidR="00FF3B9A">
        <w:t xml:space="preserve"> </w:t>
      </w:r>
      <w:r w:rsidR="001A7D8E" w:rsidRPr="008C0ECC">
        <w:t>(</w:t>
      </w:r>
      <w:r w:rsidR="00FF3B9A">
        <w:t>centrada</w:t>
      </w:r>
      <w:r w:rsidR="001A7D8E">
        <w:t xml:space="preserve">, </w:t>
      </w:r>
      <w:r w:rsidR="00CC3834" w:rsidRPr="008C0ECC">
        <w:t>tamaño</w:t>
      </w:r>
      <w:r w:rsidR="00271641" w:rsidRPr="008C0ECC">
        <w:t xml:space="preserve"> máximo: 1</w:t>
      </w:r>
      <w:r w:rsidR="00FF3B9A">
        <w:t>4</w:t>
      </w:r>
      <w:r w:rsidR="00271641" w:rsidRPr="008C0ECC">
        <w:t>x1</w:t>
      </w:r>
      <w:r w:rsidR="00FF3B9A">
        <w:t xml:space="preserve">0 </w:t>
      </w:r>
      <w:r w:rsidR="00271641" w:rsidRPr="008C0ECC">
        <w:t>cm)</w:t>
      </w:r>
    </w:p>
    <w:p w14:paraId="22C9A888" w14:textId="77777777" w:rsidR="00896380" w:rsidRPr="008C0ECC" w:rsidRDefault="00896380" w:rsidP="00CC3834">
      <w:pPr>
        <w:rPr>
          <w:rFonts w:ascii="Adobe Garamond Pro" w:hAnsi="Adobe Garamond Pro" w:cstheme="minorHAnsi"/>
          <w:sz w:val="20"/>
          <w:szCs w:val="20"/>
        </w:rPr>
      </w:pPr>
    </w:p>
    <w:p w14:paraId="22C9A889" w14:textId="77777777" w:rsidR="008D5ECB" w:rsidRPr="008C0ECC" w:rsidRDefault="008D5ECB">
      <w:pPr>
        <w:rPr>
          <w:rFonts w:ascii="Adobe Garamond Pro" w:hAnsi="Adobe Garamond Pro" w:cstheme="minorHAnsi"/>
          <w:sz w:val="20"/>
          <w:szCs w:val="20"/>
        </w:rPr>
        <w:sectPr w:rsidR="008D5ECB" w:rsidRPr="008C0ECC"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22C9A88A" w14:textId="77777777" w:rsidR="008D5ECB" w:rsidRPr="006C6BD4" w:rsidRDefault="008D5ECB" w:rsidP="0026677C">
      <w:pPr>
        <w:pStyle w:val="EGA-headernumber1"/>
      </w:pPr>
      <w:r w:rsidRPr="006C6BD4">
        <w:lastRenderedPageBreak/>
        <w:t>Introducción</w:t>
      </w:r>
    </w:p>
    <w:p w14:paraId="22C9A88B" w14:textId="77777777" w:rsidR="008D5ECB" w:rsidRPr="005635EF" w:rsidRDefault="008D5ECB" w:rsidP="001176DD">
      <w:pPr>
        <w:pStyle w:val="EGA-normal"/>
      </w:pPr>
      <w:r w:rsidRPr="005635EF">
        <w:t xml:space="preserve">Por favor, utilice este documento para la elaboración de su comunicación breve del </w:t>
      </w:r>
      <w:r w:rsidRPr="00897FB5">
        <w:rPr>
          <w:b/>
        </w:rPr>
        <w:t>X</w:t>
      </w:r>
      <w:r w:rsidR="004D63DB" w:rsidRPr="00897FB5">
        <w:rPr>
          <w:b/>
        </w:rPr>
        <w:t>IX</w:t>
      </w:r>
      <w:r w:rsidRPr="00897FB5">
        <w:rPr>
          <w:b/>
        </w:rPr>
        <w:t xml:space="preserve"> Congreso Internacional EGA 202</w:t>
      </w:r>
      <w:r w:rsidR="00271641" w:rsidRPr="00897FB5">
        <w:rPr>
          <w:b/>
        </w:rPr>
        <w:t>2</w:t>
      </w:r>
      <w:r w:rsidRPr="005635EF">
        <w:t>. Los autores deben usar este documento de WORD y la información en él contenida como instrucciones para la estructura y el maquetado de sus comunicaciones, haciendo uso de los estilos de la plantilla implícitos en el mismo</w:t>
      </w:r>
      <w:r w:rsidR="004D63DB" w:rsidRPr="005635EF">
        <w:t>.</w:t>
      </w:r>
    </w:p>
    <w:p w14:paraId="22C9A88C" w14:textId="77777777" w:rsidR="008D5ECB" w:rsidRPr="005635EF" w:rsidRDefault="008D5ECB" w:rsidP="001176DD">
      <w:pPr>
        <w:pStyle w:val="EGA-normal"/>
      </w:pPr>
      <w:r w:rsidRPr="005635EF">
        <w:t>Cada comunicación ha de adaptarse a este formato, sin modificar márgenes, distancia entre columnas, encabezado y paginación.</w:t>
      </w:r>
    </w:p>
    <w:p w14:paraId="22C9A88D" w14:textId="77777777" w:rsidR="008D5ECB" w:rsidRPr="005635EF" w:rsidRDefault="008D5ECB" w:rsidP="001176DD">
      <w:pPr>
        <w:pStyle w:val="EGA-normal"/>
      </w:pPr>
      <w:r w:rsidRPr="005635EF">
        <w:t xml:space="preserve">Las comunicaciones serán revisadas por pares por el Comité de Revisores, considerando la originalidad, la innovación, la estructura, la redacción y el contenido de las aportaciones. El trabajo debe ser una contribución original al ámbito de conocimiento de la expresión gráfica arquitectónica y de la arquitectura, y no debe estar publicado o haber sido enviado para su publicación en ningún otro lugar. </w:t>
      </w:r>
      <w:r w:rsidRPr="006C34A1">
        <w:t xml:space="preserve">Un </w:t>
      </w:r>
      <w:r w:rsidRPr="006C34A1">
        <w:rPr>
          <w:b/>
        </w:rPr>
        <w:t>software anti plagio</w:t>
      </w:r>
      <w:r w:rsidRPr="006C34A1">
        <w:t xml:space="preserve"> verif</w:t>
      </w:r>
      <w:r w:rsidRPr="005635EF">
        <w:t xml:space="preserve">icará este extremo antes de la publicación; cualquier comunicación que no observe esta recomendación </w:t>
      </w:r>
      <w:r w:rsidR="005635EF" w:rsidRPr="005635EF">
        <w:t>será automáticamente rechazada.</w:t>
      </w:r>
    </w:p>
    <w:p w14:paraId="22C9A88E" w14:textId="77777777" w:rsidR="008D5ECB" w:rsidRPr="005635EF" w:rsidRDefault="008D5ECB" w:rsidP="001176DD">
      <w:pPr>
        <w:pStyle w:val="EGA-normal"/>
      </w:pPr>
      <w:r w:rsidRPr="005635EF">
        <w:t>Asimismo, se requerirá de forma específica que las comunicaciones tengan una adecuada calidad en la redacción y sintaxis, como es propio de un texto académico, y que se envíen en el plazo establecido a tal efecto.</w:t>
      </w:r>
    </w:p>
    <w:p w14:paraId="22C9A88F" w14:textId="77777777" w:rsidR="008D5ECB" w:rsidRPr="005635EF" w:rsidRDefault="008D5ECB" w:rsidP="001176DD">
      <w:pPr>
        <w:pStyle w:val="EGA-normal"/>
      </w:pPr>
      <w:r w:rsidRPr="005635EF">
        <w:t>El apartado de introducción dará comienzo siempre en esta columna.</w:t>
      </w:r>
    </w:p>
    <w:p w14:paraId="22C9A890" w14:textId="77777777" w:rsidR="008C0ECC" w:rsidRPr="006C6BD4" w:rsidRDefault="008C0ECC" w:rsidP="001176DD">
      <w:pPr>
        <w:pStyle w:val="EGA-normal"/>
      </w:pPr>
    </w:p>
    <w:p w14:paraId="22C9A891" w14:textId="77777777" w:rsidR="008D5ECB" w:rsidRPr="006C6BD4" w:rsidRDefault="008D5ECB" w:rsidP="0026677C">
      <w:pPr>
        <w:pStyle w:val="EGA-headernumber1"/>
      </w:pPr>
      <w:r w:rsidRPr="006C6BD4">
        <w:t>Idiomas del texto</w:t>
      </w:r>
    </w:p>
    <w:p w14:paraId="22C9A892" w14:textId="0241FEEE" w:rsidR="008D5ECB" w:rsidRPr="005635EF" w:rsidRDefault="008D5ECB" w:rsidP="001176DD">
      <w:pPr>
        <w:pStyle w:val="EGA-normal"/>
      </w:pPr>
      <w:r w:rsidRPr="006C6BD4">
        <w:t>Esta versión breve de la comunicación formará parte de un libro de actas, que se publicará en la lengua nativa d</w:t>
      </w:r>
      <w:r w:rsidRPr="005635EF">
        <w:t>el autor</w:t>
      </w:r>
      <w:r w:rsidR="004B694D">
        <w:t xml:space="preserve">. A este fin se admitirán </w:t>
      </w:r>
      <w:r w:rsidR="00AD6AC8">
        <w:t>textos en</w:t>
      </w:r>
      <w:r w:rsidRPr="005635EF">
        <w:t xml:space="preserve">: </w:t>
      </w:r>
      <w:proofErr w:type="spellStart"/>
      <w:r w:rsidR="005377F3" w:rsidRPr="006C34A1">
        <w:rPr>
          <w:b/>
        </w:rPr>
        <w:t>english</w:t>
      </w:r>
      <w:proofErr w:type="spellEnd"/>
      <w:r w:rsidR="006C34A1">
        <w:rPr>
          <w:b/>
        </w:rPr>
        <w:t>, español</w:t>
      </w:r>
      <w:r w:rsidR="005377F3" w:rsidRPr="006C34A1">
        <w:rPr>
          <w:b/>
        </w:rPr>
        <w:t xml:space="preserve">, </w:t>
      </w:r>
      <w:r w:rsidRPr="006C34A1">
        <w:rPr>
          <w:b/>
        </w:rPr>
        <w:t>italiano</w:t>
      </w:r>
      <w:r w:rsidR="00AD6AC8" w:rsidRPr="006C34A1">
        <w:rPr>
          <w:b/>
        </w:rPr>
        <w:t xml:space="preserve">, </w:t>
      </w:r>
      <w:proofErr w:type="spellStart"/>
      <w:r w:rsidR="00AD6AC8" w:rsidRPr="006C34A1">
        <w:rPr>
          <w:b/>
        </w:rPr>
        <w:t>français</w:t>
      </w:r>
      <w:proofErr w:type="spellEnd"/>
      <w:r w:rsidR="00AD6AC8" w:rsidRPr="006C34A1">
        <w:rPr>
          <w:b/>
        </w:rPr>
        <w:t xml:space="preserve"> y </w:t>
      </w:r>
      <w:proofErr w:type="spellStart"/>
      <w:r w:rsidR="00AD6AC8" w:rsidRPr="006C34A1">
        <w:rPr>
          <w:b/>
        </w:rPr>
        <w:t>portugu</w:t>
      </w:r>
      <w:r w:rsidR="005377F3" w:rsidRPr="006C34A1">
        <w:rPr>
          <w:b/>
        </w:rPr>
        <w:t>ês</w:t>
      </w:r>
      <w:proofErr w:type="spellEnd"/>
      <w:r w:rsidRPr="006C34A1">
        <w:t>.</w:t>
      </w:r>
    </w:p>
    <w:p w14:paraId="22C9A893" w14:textId="77777777" w:rsidR="008C0ECC" w:rsidRPr="005635EF" w:rsidRDefault="008C0ECC" w:rsidP="001176DD">
      <w:pPr>
        <w:pStyle w:val="EGA-normal"/>
      </w:pPr>
    </w:p>
    <w:p w14:paraId="22C9A894" w14:textId="77777777" w:rsidR="008D5ECB" w:rsidRPr="006C6BD4" w:rsidRDefault="008D5ECB" w:rsidP="00172CD4">
      <w:pPr>
        <w:pStyle w:val="EGA-headernumber1"/>
      </w:pPr>
      <w:r w:rsidRPr="006C6BD4">
        <w:t>Formato</w:t>
      </w:r>
    </w:p>
    <w:p w14:paraId="22C9A895" w14:textId="1E10454A" w:rsidR="008D5ECB" w:rsidRPr="006C6BD4" w:rsidRDefault="008D5ECB" w:rsidP="001176DD">
      <w:pPr>
        <w:pStyle w:val="EGA-normal"/>
      </w:pPr>
      <w:r w:rsidRPr="006C6BD4">
        <w:t xml:space="preserve">La comunicación breve de su contribución al congreso se ajustará a una </w:t>
      </w:r>
      <w:r w:rsidRPr="006C6BD4">
        <w:rPr>
          <w:b/>
        </w:rPr>
        <w:t>extensión de 4 páginas</w:t>
      </w:r>
      <w:r w:rsidRPr="006C6BD4">
        <w:t xml:space="preserve">. La última columna de la página cuarta se dejará en blanco para que, en el proceso de edición de las actas, puedan introducirse en ella los apartados correspondientes a </w:t>
      </w:r>
      <w:r w:rsidRPr="006C6BD4">
        <w:rPr>
          <w:i/>
        </w:rPr>
        <w:t>Datos biográficos de los autores</w:t>
      </w:r>
      <w:r w:rsidRPr="006C6BD4">
        <w:t xml:space="preserve"> y </w:t>
      </w:r>
      <w:r w:rsidRPr="006C6BD4">
        <w:rPr>
          <w:i/>
        </w:rPr>
        <w:t>Agradecimientos</w:t>
      </w:r>
      <w:r w:rsidRPr="006C6BD4">
        <w:t>, que serán requeridos a los autores con la aceptación definitiva de la comunicación.</w:t>
      </w:r>
      <w:r w:rsidRPr="006C6BD4">
        <w:rPr>
          <w:color w:val="FF0000"/>
        </w:rPr>
        <w:t xml:space="preserve"> </w:t>
      </w:r>
      <w:r w:rsidRPr="006C6BD4">
        <w:t>Estas 4 páginas constituyen el espacio con el que cuentan los autores para expresar y mostrar los aspectos más importantes de su aportación al congreso y las referencias en las que se basa. Se solicita por ello que cada autor ajuste, en la medida de lo posible, todo el material a esta extensión, respetando el formato y no pudiendo excederla en ningún caso.</w:t>
      </w:r>
    </w:p>
    <w:p w14:paraId="22C9A896" w14:textId="77777777" w:rsidR="008D5ECB" w:rsidRPr="006C6BD4" w:rsidRDefault="008D5ECB" w:rsidP="001176DD">
      <w:pPr>
        <w:pStyle w:val="EGA-normal"/>
      </w:pPr>
      <w:r w:rsidRPr="006C6BD4">
        <w:t>El documento debe organizarse con una estructura y un contenido claros, para ordenar y clarificar el trabajo, facilitando el proceso de revisión y homogeneizando lo</w:t>
      </w:r>
      <w:r w:rsidR="0026677C">
        <w:t>s contenidos de la publicación.</w:t>
      </w:r>
    </w:p>
    <w:p w14:paraId="22C9A897" w14:textId="77777777" w:rsidR="008D5ECB" w:rsidRPr="006C6BD4" w:rsidRDefault="008D5ECB" w:rsidP="001176DD">
      <w:pPr>
        <w:pStyle w:val="EGA-normal"/>
      </w:pPr>
      <w:r w:rsidRPr="006C6BD4">
        <w:t xml:space="preserve">Constará de las siguientes secciones: Título; </w:t>
      </w:r>
      <w:r w:rsidRPr="006C6BD4">
        <w:t>Resumen; Palabras clave; Com</w:t>
      </w:r>
      <w:r w:rsidR="00E26083">
        <w:t>unicación breve; y Referencias.</w:t>
      </w:r>
    </w:p>
    <w:p w14:paraId="22C9A898" w14:textId="77777777" w:rsidR="008D5ECB" w:rsidRPr="006C6BD4" w:rsidRDefault="008D5ECB" w:rsidP="001176DD">
      <w:pPr>
        <w:pStyle w:val="EGA-normal"/>
      </w:pPr>
      <w:r w:rsidRPr="006C6BD4">
        <w:rPr>
          <w:color w:val="auto"/>
        </w:rPr>
        <w:t>El título de la comunicación, encabezando el texto, será estilo</w:t>
      </w:r>
      <w:r w:rsidR="00493529" w:rsidRPr="006C6BD4">
        <w:rPr>
          <w:color w:val="auto"/>
        </w:rPr>
        <w:t xml:space="preserve"> </w:t>
      </w:r>
      <w:r w:rsidR="00493529" w:rsidRPr="00E26083">
        <w:rPr>
          <w:b/>
        </w:rPr>
        <w:t>EGA-</w:t>
      </w:r>
      <w:proofErr w:type="spellStart"/>
      <w:r w:rsidR="00493529" w:rsidRPr="00E26083">
        <w:rPr>
          <w:b/>
        </w:rPr>
        <w:t>title</w:t>
      </w:r>
      <w:proofErr w:type="spellEnd"/>
      <w:r w:rsidR="00493529" w:rsidRPr="006C6BD4">
        <w:t xml:space="preserve"> [</w:t>
      </w:r>
      <w:r w:rsidR="006933B8" w:rsidRPr="006C6BD4">
        <w:rPr>
          <w:color w:val="auto"/>
        </w:rPr>
        <w:t xml:space="preserve">Adobe Garamond </w:t>
      </w:r>
      <w:r w:rsidR="00D1608A">
        <w:rPr>
          <w:color w:val="auto"/>
        </w:rPr>
        <w:t xml:space="preserve">Pro </w:t>
      </w:r>
      <w:r w:rsidR="006933B8" w:rsidRPr="006C6BD4">
        <w:rPr>
          <w:color w:val="auto"/>
        </w:rPr>
        <w:t>16</w:t>
      </w:r>
      <w:r w:rsidRPr="006C6BD4">
        <w:t xml:space="preserve">, negrita centrado, interlineado exacto 15 puntos y espaciado entre párrafos </w:t>
      </w:r>
      <w:r w:rsidR="0016714E" w:rsidRPr="006C6BD4">
        <w:t>anterior 6 y posterior 6 puntos</w:t>
      </w:r>
      <w:r w:rsidR="00493529" w:rsidRPr="006C6BD4">
        <w:t>]</w:t>
      </w:r>
      <w:r w:rsidRPr="006C6BD4">
        <w:t>.</w:t>
      </w:r>
    </w:p>
    <w:p w14:paraId="22C9A899" w14:textId="77777777" w:rsidR="008D5ECB" w:rsidRPr="00172CD4" w:rsidRDefault="008D5ECB" w:rsidP="001176DD">
      <w:pPr>
        <w:pStyle w:val="EGA-normal"/>
        <w:rPr>
          <w:color w:val="auto"/>
        </w:rPr>
      </w:pPr>
      <w:r w:rsidRPr="006C6BD4">
        <w:t xml:space="preserve">Las secciones que estructuran el documento deben ajustarse a los </w:t>
      </w:r>
      <w:r w:rsidRPr="00E26083">
        <w:t>estilos correspondientes de esta plantilla con los puntos principales del c</w:t>
      </w:r>
      <w:r w:rsidRPr="00172CD4">
        <w:rPr>
          <w:color w:val="auto"/>
        </w:rPr>
        <w:t>uerpo de la comunicación numerados [estilos</w:t>
      </w:r>
      <w:r w:rsidR="0057544E" w:rsidRPr="00172CD4">
        <w:rPr>
          <w:color w:val="auto"/>
        </w:rPr>
        <w:t xml:space="preserve"> </w:t>
      </w:r>
      <w:r w:rsidR="0057544E" w:rsidRPr="00172CD4">
        <w:rPr>
          <w:b/>
          <w:color w:val="auto"/>
        </w:rPr>
        <w:t>EGA-normal</w:t>
      </w:r>
      <w:r w:rsidR="0057544E" w:rsidRPr="00172CD4">
        <w:rPr>
          <w:color w:val="auto"/>
        </w:rPr>
        <w:t>,</w:t>
      </w:r>
      <w:r w:rsidRPr="00172CD4">
        <w:rPr>
          <w:color w:val="auto"/>
        </w:rPr>
        <w:t xml:space="preserve"> </w:t>
      </w:r>
      <w:r w:rsidRPr="00172CD4">
        <w:rPr>
          <w:b/>
          <w:color w:val="auto"/>
        </w:rPr>
        <w:t>EGA-</w:t>
      </w:r>
      <w:proofErr w:type="spellStart"/>
      <w:r w:rsidRPr="00172CD4">
        <w:rPr>
          <w:b/>
          <w:color w:val="auto"/>
        </w:rPr>
        <w:t>header</w:t>
      </w:r>
      <w:proofErr w:type="spellEnd"/>
      <w:r w:rsidRPr="00172CD4">
        <w:rPr>
          <w:color w:val="auto"/>
        </w:rPr>
        <w:t xml:space="preserve">, </w:t>
      </w:r>
      <w:r w:rsidRPr="00172CD4">
        <w:rPr>
          <w:b/>
          <w:color w:val="auto"/>
        </w:rPr>
        <w:t>EGA-headernumber</w:t>
      </w:r>
      <w:r w:rsidR="0026677C" w:rsidRPr="00172CD4">
        <w:rPr>
          <w:b/>
          <w:color w:val="auto"/>
        </w:rPr>
        <w:t>_1</w:t>
      </w:r>
      <w:r w:rsidRPr="00172CD4">
        <w:rPr>
          <w:b/>
          <w:color w:val="auto"/>
        </w:rPr>
        <w:t xml:space="preserve"> </w:t>
      </w:r>
      <w:r w:rsidRPr="00172CD4">
        <w:rPr>
          <w:color w:val="auto"/>
        </w:rPr>
        <w:t xml:space="preserve">y </w:t>
      </w:r>
      <w:r w:rsidRPr="00172CD4">
        <w:rPr>
          <w:b/>
          <w:color w:val="auto"/>
        </w:rPr>
        <w:t>EGA-headernumber_2</w:t>
      </w:r>
      <w:r w:rsidRPr="00172CD4">
        <w:rPr>
          <w:color w:val="auto"/>
        </w:rPr>
        <w:t>].</w:t>
      </w:r>
    </w:p>
    <w:p w14:paraId="22C9A89A" w14:textId="77777777" w:rsidR="008C0ECC" w:rsidRPr="00E26083" w:rsidRDefault="008C0ECC" w:rsidP="001176DD">
      <w:pPr>
        <w:pStyle w:val="EGA-normal"/>
      </w:pPr>
    </w:p>
    <w:p w14:paraId="22C9A89B" w14:textId="77777777" w:rsidR="008D5ECB" w:rsidRPr="006C6BD4" w:rsidRDefault="008D5ECB" w:rsidP="0026677C">
      <w:pPr>
        <w:pStyle w:val="EGA-headernumber1"/>
      </w:pPr>
      <w:r w:rsidRPr="006C6BD4">
        <w:t>Márgenes y diseño</w:t>
      </w:r>
    </w:p>
    <w:p w14:paraId="22C9A89C" w14:textId="77777777" w:rsidR="008D5ECB" w:rsidRPr="006C6BD4" w:rsidRDefault="008D5ECB" w:rsidP="00FF3B9A">
      <w:pPr>
        <w:pStyle w:val="EGA-normal"/>
      </w:pPr>
      <w:r w:rsidRPr="006C6BD4">
        <w:t>La maquetación debe respetar las dos columnas, los márgenes, el justificado y el pie de página de esta plantilla; no usar notas al pie, en su lugar integrar las aclaraciones necesarias en el cuerpo del texto</w:t>
      </w:r>
      <w:r w:rsidR="0016714E" w:rsidRPr="006C6BD4">
        <w:t>.</w:t>
      </w:r>
    </w:p>
    <w:p w14:paraId="22C9A89D" w14:textId="77777777" w:rsidR="008C0ECC" w:rsidRPr="006C6BD4" w:rsidRDefault="008C0ECC" w:rsidP="001176DD">
      <w:pPr>
        <w:pStyle w:val="EGA-normal"/>
      </w:pPr>
    </w:p>
    <w:p w14:paraId="22C9A89E" w14:textId="77777777" w:rsidR="00E26083" w:rsidRPr="006C6BD4" w:rsidRDefault="008D5ECB" w:rsidP="0026677C">
      <w:pPr>
        <w:pStyle w:val="EGA-headernumber1"/>
      </w:pPr>
      <w:r w:rsidRPr="006C6BD4">
        <w:t>C</w:t>
      </w:r>
      <w:r w:rsidR="00E26083">
        <w:t>ontenido, extensión y secciones</w:t>
      </w:r>
    </w:p>
    <w:p w14:paraId="22C9A89F" w14:textId="77777777" w:rsidR="008D5ECB" w:rsidRPr="00E26083" w:rsidRDefault="008D5ECB" w:rsidP="009E5674">
      <w:pPr>
        <w:pStyle w:val="EGA-headernumber2"/>
      </w:pPr>
      <w:r w:rsidRPr="00E26083">
        <w:t>Contenido y extensión</w:t>
      </w:r>
    </w:p>
    <w:p w14:paraId="22C9A8A0" w14:textId="77777777" w:rsidR="008D5ECB" w:rsidRPr="006C6BD4" w:rsidRDefault="008D5ECB" w:rsidP="001176DD">
      <w:pPr>
        <w:pStyle w:val="EGA-normal"/>
      </w:pPr>
      <w:r w:rsidRPr="006C6BD4">
        <w:t xml:space="preserve">Las comunicaciones deben ser concisas y seguir la estructura de un trabajo de investigación. El texto se debe estructurar claramente atendiendo a las convenciones del lenguaje escrito académico, y ha de cuidarse la redacción y la elección de un vocabulario científico, propio de este tipo de documentos. </w:t>
      </w:r>
    </w:p>
    <w:p w14:paraId="22C9A8A1" w14:textId="236164BF" w:rsidR="008D5ECB" w:rsidRPr="006C6BD4" w:rsidRDefault="008D5ECB" w:rsidP="006718CB">
      <w:pPr>
        <w:pStyle w:val="EGA-normal"/>
      </w:pPr>
      <w:r w:rsidRPr="006C6BD4">
        <w:t xml:space="preserve">La </w:t>
      </w:r>
      <w:r w:rsidRPr="006C6BD4">
        <w:rPr>
          <w:b/>
        </w:rPr>
        <w:t xml:space="preserve">extensión máxima de esta comunicación breve </w:t>
      </w:r>
      <w:r w:rsidRPr="006C6BD4">
        <w:t xml:space="preserve">debe ser de </w:t>
      </w:r>
      <w:r w:rsidRPr="006C6BD4">
        <w:rPr>
          <w:b/>
        </w:rPr>
        <w:t>1.</w:t>
      </w:r>
      <w:r w:rsidR="009847E1">
        <w:rPr>
          <w:b/>
        </w:rPr>
        <w:t>2</w:t>
      </w:r>
      <w:r w:rsidRPr="006C6BD4">
        <w:rPr>
          <w:b/>
        </w:rPr>
        <w:t>00 palabras</w:t>
      </w:r>
      <w:r w:rsidRPr="006C6BD4">
        <w:t>, sin contar el resumen, los pies de foto y las referencias bibliográficas</w:t>
      </w:r>
      <w:r w:rsidR="008124BF">
        <w:t xml:space="preserve">. </w:t>
      </w:r>
      <w:r w:rsidR="006718CB" w:rsidRPr="006C6BD4">
        <w:t>[</w:t>
      </w:r>
      <w:r w:rsidR="008124BF">
        <w:t>P</w:t>
      </w:r>
      <w:r w:rsidR="003C4EFE">
        <w:t xml:space="preserve">odrá extenderse a 1.500 palabras siempre y cuando </w:t>
      </w:r>
      <w:r w:rsidR="006718CB">
        <w:t>la extensión total del texto, incluidas imágenes</w:t>
      </w:r>
      <w:r w:rsidR="008124BF">
        <w:t>, pies de fotos</w:t>
      </w:r>
      <w:r w:rsidR="006718CB">
        <w:t xml:space="preserve"> y referencias bibliográficas, no sobrepasen la primera columna de la última página</w:t>
      </w:r>
      <w:r w:rsidR="006718CB" w:rsidRPr="006C6BD4">
        <w:t>]</w:t>
      </w:r>
      <w:r w:rsidR="006718CB">
        <w:t>.</w:t>
      </w:r>
    </w:p>
    <w:p w14:paraId="22C9A8A2" w14:textId="77777777" w:rsidR="008C0ECC" w:rsidRPr="006C6BD4" w:rsidRDefault="008C0ECC" w:rsidP="001176DD">
      <w:pPr>
        <w:pStyle w:val="EGA-normal"/>
      </w:pPr>
    </w:p>
    <w:p w14:paraId="22C9A8A3" w14:textId="77777777" w:rsidR="0095659D" w:rsidRPr="00E73B9F" w:rsidRDefault="008D5ECB" w:rsidP="009E5674">
      <w:pPr>
        <w:pStyle w:val="EGA-headernumber2"/>
      </w:pPr>
      <w:r w:rsidRPr="00E73B9F">
        <w:t>Secciones</w:t>
      </w:r>
    </w:p>
    <w:p w14:paraId="22C9A8A4" w14:textId="27294E42" w:rsidR="008D5ECB" w:rsidRPr="006C6BD4" w:rsidRDefault="008D5ECB" w:rsidP="001176DD">
      <w:pPr>
        <w:pStyle w:val="EGA-normal"/>
      </w:pPr>
      <w:r w:rsidRPr="006C6BD4">
        <w:t xml:space="preserve">- </w:t>
      </w:r>
      <w:r w:rsidRPr="006C6BD4">
        <w:rPr>
          <w:b/>
        </w:rPr>
        <w:t>Resumen</w:t>
      </w:r>
      <w:r w:rsidRPr="006C6BD4">
        <w:t xml:space="preserve"> [</w:t>
      </w:r>
      <w:r w:rsidR="00132D74">
        <w:rPr>
          <w:b/>
        </w:rPr>
        <w:t>e</w:t>
      </w:r>
      <w:r w:rsidRPr="00B7617C">
        <w:rPr>
          <w:b/>
        </w:rPr>
        <w:t>xtensión máxima</w:t>
      </w:r>
      <w:r w:rsidRPr="006C6BD4">
        <w:t xml:space="preserve"> </w:t>
      </w:r>
      <w:r w:rsidRPr="006C6BD4">
        <w:rPr>
          <w:b/>
        </w:rPr>
        <w:t>200 palabras</w:t>
      </w:r>
      <w:r w:rsidRPr="006C6BD4">
        <w:t>] y</w:t>
      </w:r>
      <w:r w:rsidRPr="006C6BD4">
        <w:rPr>
          <w:b/>
        </w:rPr>
        <w:t xml:space="preserve"> palabras clave </w:t>
      </w:r>
      <w:r w:rsidRPr="006C6BD4">
        <w:t>[</w:t>
      </w:r>
      <w:r w:rsidRPr="006C6BD4">
        <w:rPr>
          <w:b/>
        </w:rPr>
        <w:t>cinco</w:t>
      </w:r>
      <w:r w:rsidRPr="006C6BD4">
        <w:t xml:space="preserve"> separadas por punto y coma].</w:t>
      </w:r>
    </w:p>
    <w:p w14:paraId="22C9A8A5" w14:textId="77777777" w:rsidR="008D5ECB" w:rsidRPr="006C6BD4" w:rsidRDefault="008D5ECB" w:rsidP="001176DD">
      <w:pPr>
        <w:pStyle w:val="EGA-normal"/>
      </w:pPr>
      <w:r w:rsidRPr="006C6BD4">
        <w:t>Deben dejar claramente establecidos los ítems y el planteamiento de la investigación en términos de contribución teórica, los resultados y las principales conclusiones.</w:t>
      </w:r>
    </w:p>
    <w:p w14:paraId="22C9A8A6" w14:textId="77777777" w:rsidR="000C6D94" w:rsidRPr="0026677C" w:rsidRDefault="008D5ECB" w:rsidP="000C6D94">
      <w:pPr>
        <w:pStyle w:val="EGA-normal"/>
        <w:rPr>
          <w:color w:val="000000" w:themeColor="text1"/>
        </w:rPr>
      </w:pPr>
      <w:r w:rsidRPr="0026677C">
        <w:rPr>
          <w:color w:val="000000" w:themeColor="text1"/>
        </w:rPr>
        <w:t xml:space="preserve">El texto debe adoptar el estilo de la plantilla </w:t>
      </w:r>
      <w:r w:rsidRPr="0026677C">
        <w:rPr>
          <w:b/>
          <w:color w:val="000000" w:themeColor="text1"/>
        </w:rPr>
        <w:t>EGA-</w:t>
      </w:r>
      <w:proofErr w:type="spellStart"/>
      <w:r w:rsidRPr="0026677C">
        <w:rPr>
          <w:b/>
          <w:color w:val="000000" w:themeColor="text1"/>
        </w:rPr>
        <w:t>abstracttext</w:t>
      </w:r>
      <w:proofErr w:type="spellEnd"/>
      <w:r w:rsidRPr="0026677C">
        <w:rPr>
          <w:color w:val="000000" w:themeColor="text1"/>
        </w:rPr>
        <w:t xml:space="preserve"> [</w:t>
      </w:r>
      <w:r w:rsidR="0057544E" w:rsidRPr="0026677C">
        <w:rPr>
          <w:color w:val="000000" w:themeColor="text1"/>
        </w:rPr>
        <w:t xml:space="preserve">Adobe Garamond Pro </w:t>
      </w:r>
      <w:r w:rsidR="00785D41" w:rsidRPr="0026677C">
        <w:rPr>
          <w:color w:val="000000" w:themeColor="text1"/>
        </w:rPr>
        <w:t xml:space="preserve">9, </w:t>
      </w:r>
      <w:r w:rsidRPr="0026677C">
        <w:rPr>
          <w:color w:val="000000" w:themeColor="text1"/>
        </w:rPr>
        <w:t xml:space="preserve">cursiva, interlineado </w:t>
      </w:r>
      <w:r w:rsidR="0026677C" w:rsidRPr="0026677C">
        <w:rPr>
          <w:color w:val="000000" w:themeColor="text1"/>
        </w:rPr>
        <w:t xml:space="preserve">exacto 12 </w:t>
      </w:r>
      <w:r w:rsidRPr="0026677C">
        <w:rPr>
          <w:color w:val="000000" w:themeColor="text1"/>
        </w:rPr>
        <w:t>puntos].</w:t>
      </w:r>
    </w:p>
    <w:p w14:paraId="22C9A8A7" w14:textId="77777777" w:rsidR="008C0ECC" w:rsidRPr="006C6BD4" w:rsidRDefault="008C0ECC" w:rsidP="001176DD">
      <w:pPr>
        <w:pStyle w:val="EGA-normal"/>
      </w:pPr>
    </w:p>
    <w:p w14:paraId="22C9A8A8" w14:textId="3F67AE4B" w:rsidR="008D5ECB" w:rsidRPr="006C6BD4" w:rsidRDefault="008D5ECB" w:rsidP="001176DD">
      <w:pPr>
        <w:pStyle w:val="EGA-normal"/>
      </w:pPr>
      <w:r w:rsidRPr="006C6BD4">
        <w:t xml:space="preserve">- </w:t>
      </w:r>
      <w:r w:rsidRPr="00B7617C">
        <w:rPr>
          <w:b/>
        </w:rPr>
        <w:t>Comunicación</w:t>
      </w:r>
      <w:r w:rsidRPr="006C6BD4">
        <w:t xml:space="preserve"> [</w:t>
      </w:r>
      <w:r w:rsidR="00132D74">
        <w:rPr>
          <w:b/>
        </w:rPr>
        <w:t>e</w:t>
      </w:r>
      <w:r w:rsidRPr="001176DD">
        <w:rPr>
          <w:b/>
        </w:rPr>
        <w:t>xtensión máxima 1.</w:t>
      </w:r>
      <w:r w:rsidR="00D51642">
        <w:rPr>
          <w:b/>
        </w:rPr>
        <w:t>2</w:t>
      </w:r>
      <w:r w:rsidRPr="001176DD">
        <w:rPr>
          <w:b/>
        </w:rPr>
        <w:t>00 palabras</w:t>
      </w:r>
      <w:r w:rsidRPr="006C6BD4">
        <w:t>]</w:t>
      </w:r>
      <w:r w:rsidR="00B7617C" w:rsidRPr="006C6BD4">
        <w:t>.</w:t>
      </w:r>
    </w:p>
    <w:p w14:paraId="22C9A8A9" w14:textId="77777777" w:rsidR="008D5ECB" w:rsidRPr="006C6BD4" w:rsidRDefault="008D5ECB" w:rsidP="001176DD">
      <w:pPr>
        <w:pStyle w:val="EGA-normal"/>
      </w:pPr>
      <w:r w:rsidRPr="006C6BD4">
        <w:t>Debe plantear los aspectos más importantes de la investigación, con esta estructura:</w:t>
      </w:r>
    </w:p>
    <w:p w14:paraId="22C9A8AA" w14:textId="77777777" w:rsidR="008D5ECB" w:rsidRPr="006C6BD4" w:rsidRDefault="008D5ECB" w:rsidP="001176DD">
      <w:pPr>
        <w:pStyle w:val="EGA-normal"/>
      </w:pPr>
      <w:r w:rsidRPr="006C6BD4">
        <w:t xml:space="preserve">Introducción y Antecedentes. Exposición de los objetivos del trabajo, basados en los precedentes que sustentan la hipótesis de la investigación. </w:t>
      </w:r>
    </w:p>
    <w:p w14:paraId="22C9A8AB" w14:textId="77777777" w:rsidR="008D5ECB" w:rsidRPr="006C6BD4" w:rsidRDefault="008D5ECB" w:rsidP="001176DD">
      <w:pPr>
        <w:pStyle w:val="EGA-normal"/>
      </w:pPr>
      <w:r w:rsidRPr="006C6BD4">
        <w:t xml:space="preserve">Discusión. Desarrollo y resultado de la investigación y contribución científica contextualizada en el ámbito de la Expresión Gráfica Arquitectónica. </w:t>
      </w:r>
    </w:p>
    <w:p w14:paraId="22C9A8AC" w14:textId="77777777" w:rsidR="008D5ECB" w:rsidRPr="006C6BD4" w:rsidRDefault="008D5ECB" w:rsidP="001176DD">
      <w:pPr>
        <w:pStyle w:val="EGA-normal"/>
      </w:pPr>
      <w:r w:rsidRPr="006C6BD4">
        <w:t>Conclusiones. Logros y cont</w:t>
      </w:r>
      <w:r w:rsidR="00E26083">
        <w:t xml:space="preserve">ribuciones de la </w:t>
      </w:r>
      <w:r w:rsidR="00E26083">
        <w:lastRenderedPageBreak/>
        <w:t>investigación.</w:t>
      </w:r>
    </w:p>
    <w:p w14:paraId="22C9A8AD" w14:textId="77777777" w:rsidR="008D5ECB" w:rsidRPr="006C6BD4" w:rsidRDefault="008D5ECB" w:rsidP="001176DD">
      <w:pPr>
        <w:pStyle w:val="EGA-normal"/>
      </w:pPr>
      <w:r w:rsidRPr="006C6BD4">
        <w:t xml:space="preserve">El texto debe adoptar el estilo de la plantilla </w:t>
      </w:r>
      <w:r w:rsidRPr="00897FB5">
        <w:rPr>
          <w:b/>
          <w:color w:val="auto"/>
        </w:rPr>
        <w:t xml:space="preserve">EGA-normal </w:t>
      </w:r>
      <w:r w:rsidRPr="006C6BD4">
        <w:t>[</w:t>
      </w:r>
      <w:r w:rsidR="00B7617C" w:rsidRPr="0026677C">
        <w:rPr>
          <w:color w:val="000000" w:themeColor="text1"/>
        </w:rPr>
        <w:t>Adobe Garamond Pro</w:t>
      </w:r>
      <w:r w:rsidRPr="006C6BD4">
        <w:t xml:space="preserve"> 9,5, interlineado </w:t>
      </w:r>
      <w:r w:rsidR="00B7617C">
        <w:t>exacto</w:t>
      </w:r>
      <w:r w:rsidR="00897FB5">
        <w:t xml:space="preserve"> 12 puntos</w:t>
      </w:r>
      <w:r w:rsidRPr="006C6BD4">
        <w:t>]. Los gráficos y las tablas irán insertados en su lugar.</w:t>
      </w:r>
    </w:p>
    <w:p w14:paraId="22C9A8AE" w14:textId="77777777" w:rsidR="008C0ECC" w:rsidRPr="006C6BD4" w:rsidRDefault="008C0ECC" w:rsidP="001176DD">
      <w:pPr>
        <w:pStyle w:val="EGA-normal"/>
      </w:pPr>
    </w:p>
    <w:p w14:paraId="22C9A8AF" w14:textId="77777777" w:rsidR="008D5ECB" w:rsidRPr="006C6BD4" w:rsidRDefault="008D5ECB" w:rsidP="001176DD">
      <w:pPr>
        <w:pStyle w:val="EGA-normal"/>
      </w:pPr>
      <w:r w:rsidRPr="006C6BD4">
        <w:t xml:space="preserve">- </w:t>
      </w:r>
      <w:r w:rsidRPr="00897FB5">
        <w:rPr>
          <w:b/>
        </w:rPr>
        <w:t>Referencias</w:t>
      </w:r>
      <w:r w:rsidRPr="006C6BD4">
        <w:t xml:space="preserve">. </w:t>
      </w:r>
    </w:p>
    <w:p w14:paraId="22C9A8B1" w14:textId="0D42FEB4" w:rsidR="008C0ECC" w:rsidRPr="006C6BD4" w:rsidRDefault="008D5ECB" w:rsidP="001176DD">
      <w:pPr>
        <w:pStyle w:val="EGA-normal"/>
      </w:pPr>
      <w:r w:rsidRPr="006C6BD4">
        <w:t xml:space="preserve">Enumeración de las fuentes bibliográficas citadas en el texto en estilo Harvard. El texto debe adoptar el estilo EGA-normal.       </w:t>
      </w:r>
    </w:p>
    <w:p w14:paraId="22C9A8B2" w14:textId="77777777" w:rsidR="008D5ECB" w:rsidRPr="006C6BD4" w:rsidRDefault="008D5ECB" w:rsidP="001176DD">
      <w:pPr>
        <w:pStyle w:val="EGA-normal"/>
      </w:pPr>
    </w:p>
    <w:p w14:paraId="22C9A8B3" w14:textId="77777777" w:rsidR="008D5ECB" w:rsidRPr="006C6BD4" w:rsidRDefault="008D5ECB" w:rsidP="0026677C">
      <w:pPr>
        <w:pStyle w:val="EGA-headernumber1"/>
      </w:pPr>
      <w:r w:rsidRPr="006C6BD4">
        <w:t>Ilustraciones</w:t>
      </w:r>
    </w:p>
    <w:p w14:paraId="22C9A8B4" w14:textId="77777777" w:rsidR="008D5ECB" w:rsidRPr="006C6BD4" w:rsidRDefault="008D5ECB" w:rsidP="001176DD">
      <w:pPr>
        <w:pStyle w:val="EGA-normal"/>
      </w:pPr>
      <w:r w:rsidRPr="006C6BD4">
        <w:t>Teniendo en cuenta la temática del congreso, las ilustraciones se consideran de especial interés en el desarrollo de la comunicación como apoyo del texto o como argumento y guía del mismo. Se anima por ello a integrar en las comunicaciones un número significativo de imágenes y a cuidar al máximo su calidad.</w:t>
      </w:r>
    </w:p>
    <w:p w14:paraId="22C9A8B5" w14:textId="77777777" w:rsidR="008C0ECC" w:rsidRPr="006C6BD4" w:rsidRDefault="008C0ECC" w:rsidP="001176DD">
      <w:pPr>
        <w:pStyle w:val="EGA-normal"/>
      </w:pPr>
    </w:p>
    <w:p w14:paraId="22C9A8B6" w14:textId="77777777" w:rsidR="008D5ECB" w:rsidRPr="006C6BD4" w:rsidRDefault="008D5ECB" w:rsidP="009E5674">
      <w:pPr>
        <w:pStyle w:val="EGA-headernumber2"/>
      </w:pPr>
      <w:r w:rsidRPr="006C6BD4">
        <w:t>Figuras</w:t>
      </w:r>
    </w:p>
    <w:p w14:paraId="22C9A8B7" w14:textId="77777777" w:rsidR="008D5ECB" w:rsidRPr="006C6BD4" w:rsidRDefault="008D5ECB" w:rsidP="001176DD">
      <w:pPr>
        <w:pStyle w:val="EGA-normal"/>
      </w:pPr>
      <w:r w:rsidRPr="006C6BD4">
        <w:t>Pueden incluirse dibujos, diagramas, fotografías e imágenes digitales; que serán denominadas figuras. Las figuras serán insertadas en el texto, en el que aparecerán referenciadas (Fig. 1) y en orden simultáneo</w:t>
      </w:r>
      <w:r w:rsidR="00B7617C">
        <w:t>, preferiblemente al principio o final de una columna</w:t>
      </w:r>
      <w:r w:rsidRPr="006C6BD4">
        <w:t>.</w:t>
      </w:r>
    </w:p>
    <w:p w14:paraId="22C9A8B8" w14:textId="77777777" w:rsidR="008D5ECB" w:rsidRPr="006C6BD4" w:rsidRDefault="008D5ECB" w:rsidP="001176DD">
      <w:pPr>
        <w:pStyle w:val="EGA-normal"/>
      </w:pPr>
      <w:r w:rsidRPr="006C6BD4">
        <w:t xml:space="preserve">Las ilustraciones se enviarán en color y con una calidad adecuada para el tamaño de impresión. La resolución será de 300 </w:t>
      </w:r>
      <w:proofErr w:type="spellStart"/>
      <w:r w:rsidRPr="006C6BD4">
        <w:t>ppp</w:t>
      </w:r>
      <w:proofErr w:type="spellEnd"/>
      <w:r w:rsidRPr="006C6BD4">
        <w:t xml:space="preserve"> para las imágenes y 600 </w:t>
      </w:r>
      <w:proofErr w:type="spellStart"/>
      <w:r w:rsidRPr="006C6BD4">
        <w:t>ppp</w:t>
      </w:r>
      <w:proofErr w:type="spellEnd"/>
      <w:r w:rsidRPr="006C6BD4">
        <w:t xml:space="preserve"> para los dibujos a línea, en los que se debe prestar especial atención a su conversión a formato </w:t>
      </w:r>
      <w:proofErr w:type="spellStart"/>
      <w:r w:rsidRPr="006C6BD4">
        <w:t>raster</w:t>
      </w:r>
      <w:proofErr w:type="spellEnd"/>
      <w:r w:rsidRPr="006C6BD4">
        <w:t xml:space="preserve">. </w:t>
      </w:r>
    </w:p>
    <w:p w14:paraId="22C9A8B9" w14:textId="77777777" w:rsidR="008D5ECB" w:rsidRPr="006C6BD4" w:rsidRDefault="008D5ECB" w:rsidP="001176DD">
      <w:pPr>
        <w:pStyle w:val="EGA-normal"/>
      </w:pPr>
      <w:r w:rsidRPr="006C6BD4">
        <w:t xml:space="preserve">Es importante el ajuste de la figura al ancho de una o dos columnas teniendo en cuenta su orientación final, y sin dejar líneas vacías con el texto o el pie. </w:t>
      </w:r>
    </w:p>
    <w:p w14:paraId="22C9A8BA" w14:textId="70FC9704" w:rsidR="008D5ECB" w:rsidRDefault="008D5ECB" w:rsidP="001176DD">
      <w:pPr>
        <w:pStyle w:val="EGA-normal"/>
      </w:pPr>
      <w:r w:rsidRPr="006C6BD4">
        <w:t xml:space="preserve">El pie de foto, con estilo </w:t>
      </w:r>
      <w:r w:rsidRPr="00E26083">
        <w:rPr>
          <w:b/>
        </w:rPr>
        <w:t>EGA-</w:t>
      </w:r>
      <w:proofErr w:type="spellStart"/>
      <w:r w:rsidRPr="00E26083">
        <w:rPr>
          <w:b/>
        </w:rPr>
        <w:t>figurec</w:t>
      </w:r>
      <w:r w:rsidRPr="001176DD">
        <w:rPr>
          <w:b/>
        </w:rPr>
        <w:t>aption</w:t>
      </w:r>
      <w:proofErr w:type="spellEnd"/>
      <w:r w:rsidRPr="001176DD">
        <w:t xml:space="preserve"> [</w:t>
      </w:r>
      <w:r w:rsidR="00D1608A" w:rsidRPr="001176DD">
        <w:t>Adobe Garamond Pro 8</w:t>
      </w:r>
      <w:r w:rsidRPr="001176DD">
        <w:t xml:space="preserve">, interlineado </w:t>
      </w:r>
      <w:r w:rsidR="003C4EFE">
        <w:t>exacto 12 puntos</w:t>
      </w:r>
      <w:r w:rsidRPr="001176DD">
        <w:t>], debe contener el número de identif</w:t>
      </w:r>
      <w:r w:rsidR="001176DD" w:rsidRPr="001176DD">
        <w:t xml:space="preserve">icación y unos datos básicos: </w:t>
      </w:r>
      <w:r w:rsidRPr="001176DD">
        <w:t>Figura 1</w:t>
      </w:r>
      <w:r w:rsidRPr="006C6BD4">
        <w:t>. Autor</w:t>
      </w:r>
      <w:r w:rsidR="008C31BD">
        <w:t>,</w:t>
      </w:r>
      <w:r w:rsidRPr="006C6BD4">
        <w:t xml:space="preserve"> Obra</w:t>
      </w:r>
      <w:r w:rsidR="008C31BD">
        <w:t>,</w:t>
      </w:r>
      <w:r w:rsidRPr="006C6BD4">
        <w:t xml:space="preserve"> Lugar</w:t>
      </w:r>
      <w:r w:rsidR="008C31BD">
        <w:t>,</w:t>
      </w:r>
      <w:r w:rsidRPr="006C6BD4">
        <w:t xml:space="preserve"> Año</w:t>
      </w:r>
      <w:r w:rsidR="008C31BD">
        <w:t xml:space="preserve"> (</w:t>
      </w:r>
      <w:r w:rsidRPr="006C6BD4">
        <w:t>Fuente</w:t>
      </w:r>
      <w:r w:rsidR="008C31BD">
        <w:t>)</w:t>
      </w:r>
      <w:r w:rsidRPr="006C6BD4">
        <w:t>.</w:t>
      </w:r>
    </w:p>
    <w:p w14:paraId="22C9A8BB" w14:textId="77777777" w:rsidR="00D1608A" w:rsidRPr="006C6BD4" w:rsidRDefault="00D1608A" w:rsidP="001176DD">
      <w:pPr>
        <w:pStyle w:val="EGA-normal"/>
      </w:pPr>
    </w:p>
    <w:p w14:paraId="22C9A8BC" w14:textId="4244537D" w:rsidR="008D5ECB" w:rsidRPr="00D1608A" w:rsidRDefault="00785D41" w:rsidP="00172CD4">
      <w:pPr>
        <w:pStyle w:val="EGA-figurecaption"/>
      </w:pPr>
      <w:r>
        <w:rPr>
          <w:rFonts w:ascii="Times New Roman" w:hAnsi="Times New Roman"/>
          <w:iCs/>
          <w:sz w:val="20"/>
          <w:szCs w:val="20"/>
        </w:rPr>
        <w:drawing>
          <wp:anchor distT="0" distB="0" distL="114300" distR="114300" simplePos="0" relativeHeight="251658240" behindDoc="0" locked="0" layoutInCell="1" allowOverlap="1" wp14:anchorId="22C9A8F6" wp14:editId="22C9A8F7">
            <wp:simplePos x="0" y="0"/>
            <wp:positionH relativeFrom="column">
              <wp:posOffset>-3810</wp:posOffset>
            </wp:positionH>
            <wp:positionV relativeFrom="paragraph">
              <wp:posOffset>100330</wp:posOffset>
            </wp:positionV>
            <wp:extent cx="2701290" cy="1828800"/>
            <wp:effectExtent l="0" t="0" r="3810" b="0"/>
            <wp:wrapTopAndBottom/>
            <wp:docPr id="1" name="4 Imagen" descr="Figura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290" cy="1828800"/>
                    </a:xfrm>
                    <a:prstGeom prst="rect">
                      <a:avLst/>
                    </a:prstGeom>
                  </pic:spPr>
                </pic:pic>
              </a:graphicData>
            </a:graphic>
            <wp14:sizeRelH relativeFrom="page">
              <wp14:pctWidth>0</wp14:pctWidth>
            </wp14:sizeRelH>
            <wp14:sizeRelV relativeFrom="page">
              <wp14:pctHeight>0</wp14:pctHeight>
            </wp14:sizeRelV>
          </wp:anchor>
        </w:drawing>
      </w:r>
      <w:r w:rsidR="008D5ECB" w:rsidRPr="00D1608A">
        <w:t xml:space="preserve">Figura 1. </w:t>
      </w:r>
      <w:r w:rsidR="00D1608A" w:rsidRPr="00D1608A">
        <w:t xml:space="preserve">García Mercadal, F., </w:t>
      </w:r>
      <w:r w:rsidR="00132D74">
        <w:t>A</w:t>
      </w:r>
      <w:r w:rsidR="00D1608A" w:rsidRPr="00D1608A">
        <w:t xml:space="preserve">punte de arquitectura vernácula, Capri, </w:t>
      </w:r>
      <w:r w:rsidR="00D1608A">
        <w:t>1924 (García Mercadal 1996, 38)</w:t>
      </w:r>
      <w:r w:rsidR="008D5ECB" w:rsidRPr="00D1608A">
        <w:t>.</w:t>
      </w:r>
    </w:p>
    <w:p w14:paraId="22C9A8BD" w14:textId="77777777" w:rsidR="000C1E25" w:rsidRPr="006C6BD4" w:rsidRDefault="000C1E25" w:rsidP="00172CD4">
      <w:pPr>
        <w:pStyle w:val="EGA-figurecaption"/>
      </w:pPr>
    </w:p>
    <w:p w14:paraId="22C9A8BE" w14:textId="77777777" w:rsidR="008D5ECB" w:rsidRPr="006C6BD4" w:rsidRDefault="008D5ECB" w:rsidP="009E5674">
      <w:pPr>
        <w:pStyle w:val="EGA-headernumber2"/>
      </w:pPr>
      <w:r w:rsidRPr="006C6BD4">
        <w:t>Tablas</w:t>
      </w:r>
    </w:p>
    <w:p w14:paraId="22C9A8BF" w14:textId="77777777" w:rsidR="008D5ECB" w:rsidRPr="006C6BD4" w:rsidRDefault="008D5ECB" w:rsidP="001176DD">
      <w:pPr>
        <w:pStyle w:val="EGA-normal"/>
      </w:pPr>
      <w:r w:rsidRPr="006C6BD4">
        <w:t xml:space="preserve">Las tablas se incluirán en el texto, posteriormente al párrafo donde son mencionadas, en el que aparecerán </w:t>
      </w:r>
      <w:r w:rsidRPr="006C6BD4">
        <w:t xml:space="preserve">referenciadas (Tabla 1). </w:t>
      </w:r>
    </w:p>
    <w:p w14:paraId="22C9A8C0" w14:textId="4547CC84" w:rsidR="008D5ECB" w:rsidRPr="006C6BD4" w:rsidRDefault="008D5ECB" w:rsidP="001176DD">
      <w:pPr>
        <w:pStyle w:val="EGA-normal"/>
      </w:pPr>
      <w:r w:rsidRPr="006C6BD4">
        <w:rPr>
          <w:color w:val="auto"/>
        </w:rPr>
        <w:t>Se simplificarán al máximo, empleando únicamente líneas horizontales en su formato y fuente estilo</w:t>
      </w:r>
      <w:r w:rsidRPr="006C6BD4">
        <w:t xml:space="preserve"> </w:t>
      </w:r>
      <w:r w:rsidRPr="00EC5981">
        <w:rPr>
          <w:b/>
        </w:rPr>
        <w:t xml:space="preserve">EGA-table </w:t>
      </w:r>
      <w:r w:rsidRPr="006C6BD4">
        <w:t>[</w:t>
      </w:r>
      <w:r w:rsidR="003C4EFE">
        <w:t>Adobe Garamond Pro</w:t>
      </w:r>
      <w:r w:rsidRPr="006C6BD4">
        <w:t xml:space="preserve"> 8,5, interlineado </w:t>
      </w:r>
      <w:r w:rsidR="003C4EFE">
        <w:t>exacto 12 puntos</w:t>
      </w:r>
      <w:r w:rsidRPr="006C6BD4">
        <w:t xml:space="preserve">]. No se dejarán líneas vacías respecto al texto o a su título. </w:t>
      </w:r>
    </w:p>
    <w:p w14:paraId="22C9A8C1" w14:textId="77777777" w:rsidR="008D5ECB" w:rsidRDefault="008D5ECB" w:rsidP="001176DD">
      <w:pPr>
        <w:pStyle w:val="EGA-normal"/>
      </w:pPr>
      <w:r w:rsidRPr="006C6BD4">
        <w:t>El título de la tabla debe aparecer encima de la misma con el mismo estilo de texto, EGA-table, que el del contenido de la tabla.</w:t>
      </w:r>
    </w:p>
    <w:p w14:paraId="22C9A8C2" w14:textId="77777777" w:rsidR="001176DD" w:rsidRPr="006C6BD4" w:rsidRDefault="001176DD" w:rsidP="001176DD">
      <w:pPr>
        <w:pStyle w:val="EGA-normal"/>
      </w:pPr>
    </w:p>
    <w:p w14:paraId="22C9A8C3" w14:textId="77777777" w:rsidR="008D5ECB" w:rsidRPr="006C6BD4" w:rsidRDefault="008D5ECB" w:rsidP="00172CD4">
      <w:pPr>
        <w:pStyle w:val="EGA-table"/>
      </w:pPr>
      <w:r w:rsidRPr="006C6BD4">
        <w:t>Tabla 1: Ejemplo de una tabla sencilla.</w:t>
      </w:r>
    </w:p>
    <w:tbl>
      <w:tblPr>
        <w:tblW w:w="4140" w:type="dxa"/>
        <w:tblInd w:w="108" w:type="dxa"/>
        <w:tblLayout w:type="fixed"/>
        <w:tblLook w:val="0000" w:firstRow="0" w:lastRow="0" w:firstColumn="0" w:lastColumn="0" w:noHBand="0" w:noVBand="0"/>
      </w:tblPr>
      <w:tblGrid>
        <w:gridCol w:w="1890"/>
        <w:gridCol w:w="2250"/>
      </w:tblGrid>
      <w:tr w:rsidR="006D5D7F" w:rsidRPr="006C6BD4" w14:paraId="22C9A8C6" w14:textId="77777777" w:rsidTr="00820D21">
        <w:trPr>
          <w:trHeight w:val="300"/>
        </w:trPr>
        <w:tc>
          <w:tcPr>
            <w:tcW w:w="1890" w:type="dxa"/>
            <w:tcBorders>
              <w:top w:val="single" w:sz="12" w:space="0" w:color="000000"/>
            </w:tcBorders>
            <w:shd w:val="clear" w:color="auto" w:fill="auto"/>
          </w:tcPr>
          <w:p w14:paraId="22C9A8C4" w14:textId="77777777" w:rsidR="008D5ECB" w:rsidRPr="006C6BD4" w:rsidRDefault="008D5ECB" w:rsidP="00172CD4">
            <w:pPr>
              <w:pStyle w:val="EGA-table"/>
            </w:pPr>
            <w:r w:rsidRPr="006C6BD4">
              <w:t xml:space="preserve">Número </w:t>
            </w:r>
          </w:p>
        </w:tc>
        <w:tc>
          <w:tcPr>
            <w:tcW w:w="2250" w:type="dxa"/>
            <w:tcBorders>
              <w:top w:val="single" w:sz="12" w:space="0" w:color="000000"/>
            </w:tcBorders>
            <w:shd w:val="clear" w:color="auto" w:fill="auto"/>
          </w:tcPr>
          <w:p w14:paraId="22C9A8C5" w14:textId="77777777" w:rsidR="008D5ECB" w:rsidRPr="006C6BD4" w:rsidRDefault="008D5ECB" w:rsidP="00172CD4">
            <w:pPr>
              <w:pStyle w:val="EGA-table"/>
            </w:pPr>
            <w:r w:rsidRPr="006C6BD4">
              <w:t>Área</w:t>
            </w:r>
          </w:p>
        </w:tc>
      </w:tr>
      <w:tr w:rsidR="006D5D7F" w:rsidRPr="006C6BD4" w14:paraId="22C9A8C9" w14:textId="77777777" w:rsidTr="00820D21">
        <w:trPr>
          <w:trHeight w:val="285"/>
        </w:trPr>
        <w:tc>
          <w:tcPr>
            <w:tcW w:w="1890" w:type="dxa"/>
            <w:shd w:val="clear" w:color="auto" w:fill="auto"/>
          </w:tcPr>
          <w:p w14:paraId="22C9A8C7" w14:textId="77777777" w:rsidR="008D5ECB" w:rsidRPr="006C6BD4" w:rsidRDefault="008D5ECB" w:rsidP="00172CD4">
            <w:pPr>
              <w:pStyle w:val="EGA-table"/>
            </w:pPr>
            <w:r w:rsidRPr="006C6BD4">
              <w:t>1</w:t>
            </w:r>
          </w:p>
        </w:tc>
        <w:tc>
          <w:tcPr>
            <w:tcW w:w="2250" w:type="dxa"/>
            <w:shd w:val="clear" w:color="auto" w:fill="auto"/>
          </w:tcPr>
          <w:p w14:paraId="22C9A8C8" w14:textId="77777777" w:rsidR="008D5ECB" w:rsidRPr="006C6BD4" w:rsidRDefault="008D5ECB" w:rsidP="00172CD4">
            <w:pPr>
              <w:pStyle w:val="EGA-table"/>
            </w:pPr>
            <w:r w:rsidRPr="006C6BD4">
              <w:t>1,000</w:t>
            </w:r>
          </w:p>
        </w:tc>
      </w:tr>
      <w:tr w:rsidR="006D5D7F" w:rsidRPr="006C6BD4" w14:paraId="22C9A8CC" w14:textId="77777777" w:rsidTr="00820D21">
        <w:trPr>
          <w:trHeight w:val="285"/>
        </w:trPr>
        <w:tc>
          <w:tcPr>
            <w:tcW w:w="1890" w:type="dxa"/>
            <w:tcBorders>
              <w:bottom w:val="single" w:sz="12" w:space="0" w:color="000000"/>
            </w:tcBorders>
            <w:shd w:val="clear" w:color="auto" w:fill="auto"/>
          </w:tcPr>
          <w:p w14:paraId="22C9A8CA" w14:textId="77777777" w:rsidR="008D5ECB" w:rsidRPr="006C6BD4" w:rsidRDefault="008D5ECB" w:rsidP="00172CD4">
            <w:pPr>
              <w:pStyle w:val="EGA-table"/>
            </w:pPr>
            <w:r w:rsidRPr="006C6BD4">
              <w:t>2</w:t>
            </w:r>
          </w:p>
        </w:tc>
        <w:tc>
          <w:tcPr>
            <w:tcW w:w="2250" w:type="dxa"/>
            <w:tcBorders>
              <w:bottom w:val="single" w:sz="12" w:space="0" w:color="000000"/>
            </w:tcBorders>
            <w:shd w:val="clear" w:color="auto" w:fill="auto"/>
          </w:tcPr>
          <w:p w14:paraId="22C9A8CB" w14:textId="77777777" w:rsidR="008D5ECB" w:rsidRPr="006C6BD4" w:rsidRDefault="008D5ECB" w:rsidP="00172CD4">
            <w:pPr>
              <w:pStyle w:val="EGA-table"/>
            </w:pPr>
            <w:r w:rsidRPr="006C6BD4">
              <w:t>2,000</w:t>
            </w:r>
          </w:p>
        </w:tc>
      </w:tr>
    </w:tbl>
    <w:p w14:paraId="22C9A8CD" w14:textId="77777777" w:rsidR="00B20187" w:rsidRDefault="00B20187" w:rsidP="009E5674">
      <w:pPr>
        <w:pStyle w:val="EGA-normal"/>
      </w:pPr>
    </w:p>
    <w:p w14:paraId="22C9A8CE" w14:textId="77777777" w:rsidR="008D5ECB" w:rsidRPr="006C6BD4" w:rsidRDefault="008D5ECB" w:rsidP="009E5674">
      <w:pPr>
        <w:pStyle w:val="EGA-headernumber2"/>
      </w:pPr>
      <w:r w:rsidRPr="006C6BD4">
        <w:t>Derechos de autor</w:t>
      </w:r>
    </w:p>
    <w:p w14:paraId="22C9A8CF" w14:textId="77777777" w:rsidR="008D5ECB" w:rsidRPr="006C6BD4" w:rsidRDefault="008D5ECB" w:rsidP="001176DD">
      <w:pPr>
        <w:pStyle w:val="EGA-normal"/>
      </w:pPr>
      <w:r w:rsidRPr="006C6BD4">
        <w:t>Como viene siendo tradicional en los congresos EGA los derechos de autor de los textos corresponden a los autores y los de la edición del libro de actas a la institución que lo publica. Los autores podrán, no obstante, hacer copias digitales para colgar en repositorios institucionales y redes sociales de investigación. Asegúrese de referenciar las fuentes de las imágenes, si no son de elaboración propia.</w:t>
      </w:r>
    </w:p>
    <w:p w14:paraId="22C9A8D0" w14:textId="77777777" w:rsidR="008C0ECC" w:rsidRPr="006C6BD4" w:rsidRDefault="008C0ECC" w:rsidP="001176DD">
      <w:pPr>
        <w:pStyle w:val="EGA-normal"/>
      </w:pPr>
    </w:p>
    <w:p w14:paraId="22C9A8D1" w14:textId="77777777" w:rsidR="008D5ECB" w:rsidRPr="006C6BD4" w:rsidRDefault="00E26083" w:rsidP="0026677C">
      <w:pPr>
        <w:pStyle w:val="EGA-headernumber1"/>
      </w:pPr>
      <w:r>
        <w:t>Estilo de citación</w:t>
      </w:r>
    </w:p>
    <w:p w14:paraId="22C9A8D2" w14:textId="77777777" w:rsidR="008D5ECB" w:rsidRPr="00B20187" w:rsidRDefault="008D5ECB" w:rsidP="001176DD">
      <w:pPr>
        <w:pStyle w:val="EGA-normal"/>
        <w:rPr>
          <w:color w:val="auto"/>
        </w:rPr>
      </w:pPr>
      <w:r w:rsidRPr="006C6BD4">
        <w:t xml:space="preserve">Las comunicaciones deben contar con un compendio de referencias relacionadas directamente con el trabajo, que darán respaldo al contenido. Se utilizará el </w:t>
      </w:r>
      <w:r w:rsidRPr="00A16171">
        <w:rPr>
          <w:b/>
        </w:rPr>
        <w:t>estilo de citación Har</w:t>
      </w:r>
      <w:r w:rsidRPr="00A16171">
        <w:rPr>
          <w:b/>
          <w:color w:val="auto"/>
        </w:rPr>
        <w:t>vard</w:t>
      </w:r>
      <w:r w:rsidRPr="006C34A1">
        <w:rPr>
          <w:color w:val="auto"/>
        </w:rPr>
        <w:t xml:space="preserve"> (</w:t>
      </w:r>
      <w:hyperlink r:id="rId14" w:history="1">
        <w:r w:rsidR="00E755CF" w:rsidRPr="006C34A1">
          <w:rPr>
            <w:rStyle w:val="Hipervnculo"/>
          </w:rPr>
          <w:t>https://n9.cl/4lz7b</w:t>
        </w:r>
      </w:hyperlink>
      <w:r w:rsidR="00B20187" w:rsidRPr="006C34A1">
        <w:rPr>
          <w:color w:val="auto"/>
        </w:rPr>
        <w:t>).</w:t>
      </w:r>
    </w:p>
    <w:p w14:paraId="22C9A8D3" w14:textId="77777777" w:rsidR="008D5ECB" w:rsidRPr="006C6BD4" w:rsidRDefault="008D5ECB" w:rsidP="001176DD">
      <w:pPr>
        <w:pStyle w:val="EGA-normal"/>
      </w:pPr>
      <w:r w:rsidRPr="006C6BD4">
        <w:t>Dichas referencias harán alusión fundamentalmente a libros, revistas científicas, comunicacio</w:t>
      </w:r>
      <w:r w:rsidR="00E26083">
        <w:t>nes a congresos y recursos web.</w:t>
      </w:r>
    </w:p>
    <w:p w14:paraId="22C9A8D4" w14:textId="77777777" w:rsidR="00C221C5" w:rsidRPr="006C6BD4" w:rsidRDefault="008D5ECB" w:rsidP="00C221C5">
      <w:pPr>
        <w:pStyle w:val="EGA-normal"/>
      </w:pPr>
      <w:r w:rsidRPr="006C6BD4">
        <w:t>Cada referencia debe ser mostrada en el texto cada vez que se utilice y una vez en la lista final de referencias, debiendo haber una correspondencia entre las citas del texto y el listado final.</w:t>
      </w:r>
    </w:p>
    <w:p w14:paraId="22C9A8D5" w14:textId="77777777" w:rsidR="008D5ECB" w:rsidRPr="006C6BD4" w:rsidRDefault="008D5ECB" w:rsidP="00E755CF">
      <w:pPr>
        <w:pStyle w:val="EGA-normal"/>
      </w:pPr>
      <w:r w:rsidRPr="006C6BD4">
        <w:t>Cuando se citan referencias en el texto deben incluir:</w:t>
      </w:r>
    </w:p>
    <w:p w14:paraId="22C9A8D6" w14:textId="77777777" w:rsidR="008D5ECB" w:rsidRPr="006C6BD4" w:rsidRDefault="008D5ECB" w:rsidP="00E755CF">
      <w:pPr>
        <w:pStyle w:val="EGA-normal"/>
        <w:numPr>
          <w:ilvl w:val="0"/>
          <w:numId w:val="24"/>
        </w:numPr>
      </w:pPr>
      <w:r w:rsidRPr="006C6BD4">
        <w:t>Apellido del autor, editor o coordinador. No incluya nombres propios o iniciales.</w:t>
      </w:r>
    </w:p>
    <w:p w14:paraId="22C9A8D7" w14:textId="77777777" w:rsidR="008D5ECB" w:rsidRPr="006C6BD4" w:rsidRDefault="008D5ECB" w:rsidP="00E755CF">
      <w:pPr>
        <w:pStyle w:val="EGA-normal"/>
        <w:numPr>
          <w:ilvl w:val="0"/>
          <w:numId w:val="24"/>
        </w:numPr>
      </w:pPr>
      <w:r w:rsidRPr="006C6BD4">
        <w:t>Año de publicación.</w:t>
      </w:r>
    </w:p>
    <w:p w14:paraId="22C9A8D8" w14:textId="77777777" w:rsidR="00C221C5" w:rsidRDefault="008D5ECB" w:rsidP="00C221C5">
      <w:pPr>
        <w:pStyle w:val="EGA-normal"/>
        <w:numPr>
          <w:ilvl w:val="0"/>
          <w:numId w:val="24"/>
        </w:numPr>
      </w:pPr>
      <w:r w:rsidRPr="006C6BD4">
        <w:t>Números de página, si procede.</w:t>
      </w:r>
    </w:p>
    <w:p w14:paraId="22C9A8D9" w14:textId="77777777" w:rsidR="008D5ECB" w:rsidRPr="006C6BD4" w:rsidRDefault="008D5ECB" w:rsidP="001176DD">
      <w:pPr>
        <w:pStyle w:val="EGA-normal"/>
      </w:pPr>
      <w:r w:rsidRPr="006C6BD4">
        <w:t>Por ejemplo:</w:t>
      </w:r>
    </w:p>
    <w:p w14:paraId="22C9A8DA" w14:textId="77777777" w:rsidR="008D5ECB" w:rsidRPr="006C6BD4" w:rsidRDefault="008D5ECB" w:rsidP="00E755CF">
      <w:pPr>
        <w:pStyle w:val="EGA-normal"/>
      </w:pPr>
      <w:r w:rsidRPr="006C6BD4">
        <w:t>‘Muchos factores afectan a los resultados positivos de los estudiantes (Johnston 2003, pp. 16-18)’.</w:t>
      </w:r>
    </w:p>
    <w:p w14:paraId="22C9A8DB" w14:textId="77777777" w:rsidR="00C221C5" w:rsidRDefault="008D5ECB" w:rsidP="00C221C5">
      <w:pPr>
        <w:pStyle w:val="EGA-normal"/>
      </w:pPr>
      <w:r w:rsidRPr="006C6BD4">
        <w:t>‘Johnston (2003, pp. 16-18) afirma que hay muchos factores que afectan a los resultados positivos de los estudiantes’.</w:t>
      </w:r>
    </w:p>
    <w:p w14:paraId="22C9A8DC" w14:textId="77777777" w:rsidR="008D5ECB" w:rsidRPr="006C6BD4" w:rsidRDefault="008D5ECB" w:rsidP="001176DD">
      <w:pPr>
        <w:pStyle w:val="EGA-normal"/>
      </w:pPr>
      <w:r w:rsidRPr="006C6BD4">
        <w:t xml:space="preserve">Cuando hay dos o tres autores de una referencia, se incluyen en el texto todos sus apellidos. </w:t>
      </w:r>
    </w:p>
    <w:p w14:paraId="22C9A8DD" w14:textId="77777777" w:rsidR="008D5ECB" w:rsidRPr="006C6BD4" w:rsidRDefault="008D5ECB" w:rsidP="001176DD">
      <w:pPr>
        <w:pStyle w:val="EGA-normal"/>
      </w:pPr>
      <w:r w:rsidRPr="006C6BD4">
        <w:t>Por ejemplo:</w:t>
      </w:r>
    </w:p>
    <w:p w14:paraId="22C9A8DE" w14:textId="77777777" w:rsidR="008D5ECB" w:rsidRPr="006C6BD4" w:rsidRDefault="008D5ECB" w:rsidP="001176DD">
      <w:pPr>
        <w:pStyle w:val="EGA-normal"/>
      </w:pPr>
      <w:r w:rsidRPr="006C6BD4">
        <w:t xml:space="preserve">‘Según Cooper, </w:t>
      </w:r>
      <w:proofErr w:type="spellStart"/>
      <w:r w:rsidRPr="006C6BD4">
        <w:t>Krever</w:t>
      </w:r>
      <w:proofErr w:type="spellEnd"/>
      <w:r w:rsidRPr="006C6BD4">
        <w:t xml:space="preserve"> y </w:t>
      </w:r>
      <w:proofErr w:type="spellStart"/>
      <w:r w:rsidRPr="006C6BD4">
        <w:t>Vann</w:t>
      </w:r>
      <w:proofErr w:type="spellEnd"/>
      <w:r w:rsidRPr="006C6BD4">
        <w:t xml:space="preserve"> (2002) el uso de este proceso conduce a una mayor precisión’.</w:t>
      </w:r>
    </w:p>
    <w:p w14:paraId="22C9A8DF" w14:textId="77777777" w:rsidR="008D5ECB" w:rsidRPr="006C6BD4" w:rsidRDefault="008D5ECB" w:rsidP="001176DD">
      <w:pPr>
        <w:pStyle w:val="EGA-normal"/>
      </w:pPr>
      <w:r w:rsidRPr="006C6BD4">
        <w:t xml:space="preserve">Si en una referencia hay más de tres autores se utiliza "et al." después del apellido del primer autor. </w:t>
      </w:r>
    </w:p>
    <w:p w14:paraId="22C9A8E0" w14:textId="77777777" w:rsidR="008D5ECB" w:rsidRPr="006C6BD4" w:rsidRDefault="008D5ECB" w:rsidP="001176DD">
      <w:pPr>
        <w:pStyle w:val="EGA-normal"/>
      </w:pPr>
      <w:r w:rsidRPr="006C6BD4">
        <w:t>Por ejemplo:</w:t>
      </w:r>
    </w:p>
    <w:p w14:paraId="22C9A8E1" w14:textId="77777777" w:rsidR="008D5ECB" w:rsidRPr="006C6BD4" w:rsidRDefault="008D5ECB" w:rsidP="001176DD">
      <w:pPr>
        <w:pStyle w:val="EGA-normal"/>
      </w:pPr>
      <w:r w:rsidRPr="006C6BD4">
        <w:lastRenderedPageBreak/>
        <w:t>‘Esto ha sido sugerido por Sandler et al. (2002) en su primer estudio australiano’.</w:t>
      </w:r>
    </w:p>
    <w:p w14:paraId="22C9A8E2" w14:textId="77777777" w:rsidR="008D5ECB" w:rsidRPr="006C6BD4" w:rsidRDefault="008D5ECB" w:rsidP="001176DD">
      <w:pPr>
        <w:pStyle w:val="EGA-normal"/>
      </w:pPr>
      <w:r w:rsidRPr="006C6BD4">
        <w:t>En este último caso sin embargo, todos los autores se indican en la lista de referencias en su correcto orden.</w:t>
      </w:r>
    </w:p>
    <w:p w14:paraId="22C9A8E3" w14:textId="77777777" w:rsidR="008C0ECC" w:rsidRPr="006C6BD4" w:rsidRDefault="008C0ECC" w:rsidP="001176DD">
      <w:pPr>
        <w:pStyle w:val="EGA-normal"/>
      </w:pPr>
    </w:p>
    <w:p w14:paraId="22C9A8E4" w14:textId="77777777" w:rsidR="008D5ECB" w:rsidRPr="00172CD4" w:rsidRDefault="008D5ECB" w:rsidP="00634100">
      <w:pPr>
        <w:pStyle w:val="EGA-header2"/>
      </w:pPr>
      <w:r w:rsidRPr="006C6BD4">
        <w:t>Referenc</w:t>
      </w:r>
      <w:r w:rsidRPr="00172CD4">
        <w:t>ias</w:t>
      </w:r>
    </w:p>
    <w:p w14:paraId="22C9A8E5" w14:textId="77777777" w:rsidR="008D5ECB" w:rsidRPr="006C6BD4" w:rsidRDefault="008D5ECB" w:rsidP="001176DD">
      <w:pPr>
        <w:pStyle w:val="EGA-normal"/>
      </w:pPr>
      <w:r w:rsidRPr="006C6BD4">
        <w:t xml:space="preserve">Tras la comunicación, se incluirá un </w:t>
      </w:r>
      <w:r w:rsidRPr="006C6BD4">
        <w:rPr>
          <w:b/>
        </w:rPr>
        <w:t>apartado sin numeración de referencias.</w:t>
      </w:r>
      <w:r w:rsidRPr="006C6BD4">
        <w:t xml:space="preserve"> Se trata de una única lista con los libros, revistas científicas, comunicaciones a congresos y recursos web, citados en el texto. Este compendio recoge las referencias directas en las que se basa la investigación sintetizada en este documento. Para asegurar la calidad científica de las aportaciones, es importante su apoyo en un marco te</w:t>
      </w:r>
      <w:r w:rsidR="00172CD4">
        <w:t>órico sólido que lo consolide.</w:t>
      </w:r>
    </w:p>
    <w:p w14:paraId="22C9A8E6" w14:textId="77777777" w:rsidR="008D5ECB" w:rsidRPr="006C6BD4" w:rsidRDefault="008D5ECB" w:rsidP="001176DD">
      <w:pPr>
        <w:pStyle w:val="EGA-normal"/>
      </w:pPr>
      <w:r w:rsidRPr="006C6BD4">
        <w:t xml:space="preserve">Las referencias seguirán </w:t>
      </w:r>
      <w:r w:rsidRPr="006C6BD4">
        <w:rPr>
          <w:b/>
        </w:rPr>
        <w:t>orden alfabético</w:t>
      </w:r>
      <w:r w:rsidRPr="006C6BD4">
        <w:t xml:space="preserve"> de los </w:t>
      </w:r>
      <w:r w:rsidRPr="006C6BD4">
        <w:rPr>
          <w:b/>
        </w:rPr>
        <w:t>apellidos</w:t>
      </w:r>
      <w:r w:rsidRPr="006C6BD4">
        <w:t xml:space="preserve"> de los autores. Si se citan varias publicaciones de un mismo autor, se ordenarán por fecha. Cada una de ellas incluirá todos los detalles de su correspondiente cita (autor, fecha, título y datos editoriales)</w:t>
      </w:r>
      <w:r w:rsidR="00634100">
        <w:t xml:space="preserve">, utilizando el </w:t>
      </w:r>
      <w:r w:rsidR="00634100" w:rsidRPr="00634100">
        <w:rPr>
          <w:b/>
        </w:rPr>
        <w:t>sistema Harvard</w:t>
      </w:r>
      <w:r w:rsidRPr="006C6BD4">
        <w:t>, cuya estructura básica es la siguiente:</w:t>
      </w:r>
    </w:p>
    <w:p w14:paraId="22C9A8E7" w14:textId="77777777" w:rsidR="00C221C5" w:rsidRPr="006C6BD4" w:rsidRDefault="008D5ECB" w:rsidP="000A24B6">
      <w:pPr>
        <w:pStyle w:val="EGA-normal"/>
      </w:pPr>
      <w:r w:rsidRPr="006C6BD4">
        <w:t xml:space="preserve">Autor, fecha. </w:t>
      </w:r>
      <w:r w:rsidRPr="006C6BD4">
        <w:rPr>
          <w:i/>
        </w:rPr>
        <w:t>Título (en cursiva)</w:t>
      </w:r>
      <w:r w:rsidRPr="006C6BD4">
        <w:t>. Información sobre la publicación.</w:t>
      </w:r>
    </w:p>
    <w:p w14:paraId="22C9A8E8" w14:textId="77777777" w:rsidR="008D5ECB" w:rsidRPr="006C6BD4" w:rsidRDefault="008D5ECB" w:rsidP="001176DD">
      <w:pPr>
        <w:pStyle w:val="EGA-normal"/>
      </w:pPr>
      <w:r w:rsidRPr="006C6BD4">
        <w:t>Ejemplo de un libro:</w:t>
      </w:r>
    </w:p>
    <w:p w14:paraId="22C9A8E9" w14:textId="77777777" w:rsidR="008D5ECB" w:rsidRPr="006C6BD4" w:rsidRDefault="008D5ECB" w:rsidP="001176DD">
      <w:pPr>
        <w:pStyle w:val="EGA-normal"/>
      </w:pPr>
      <w:r w:rsidRPr="006C6BD4">
        <w:t xml:space="preserve">Autor, fecha. </w:t>
      </w:r>
      <w:r w:rsidRPr="006C6BD4">
        <w:rPr>
          <w:i/>
        </w:rPr>
        <w:t>Título (en cursiva).</w:t>
      </w:r>
      <w:r w:rsidRPr="006C6BD4">
        <w:t xml:space="preserve"> Lugar de publicación: Editorial.</w:t>
      </w:r>
    </w:p>
    <w:p w14:paraId="22C9A8EA" w14:textId="77777777" w:rsidR="00C221C5" w:rsidRPr="006C6BD4" w:rsidRDefault="008D5ECB" w:rsidP="000A24B6">
      <w:pPr>
        <w:pStyle w:val="EGA-normal"/>
      </w:pPr>
      <w:r w:rsidRPr="006C6BD4">
        <w:t xml:space="preserve">Daly, J., Speedy, S. y Jackson, D., 2004. </w:t>
      </w:r>
      <w:proofErr w:type="spellStart"/>
      <w:r w:rsidRPr="006C6BD4">
        <w:rPr>
          <w:i/>
        </w:rPr>
        <w:t>Nursing</w:t>
      </w:r>
      <w:proofErr w:type="spellEnd"/>
      <w:r w:rsidRPr="006C6BD4">
        <w:rPr>
          <w:i/>
        </w:rPr>
        <w:t xml:space="preserve"> </w:t>
      </w:r>
      <w:proofErr w:type="spellStart"/>
      <w:r w:rsidRPr="006C6BD4">
        <w:rPr>
          <w:i/>
        </w:rPr>
        <w:t>leadership</w:t>
      </w:r>
      <w:proofErr w:type="spellEnd"/>
      <w:r w:rsidRPr="006C6BD4">
        <w:t xml:space="preserve">. </w:t>
      </w:r>
      <w:proofErr w:type="spellStart"/>
      <w:r w:rsidRPr="006C6BD4">
        <w:t>Sydney</w:t>
      </w:r>
      <w:proofErr w:type="spellEnd"/>
      <w:r w:rsidRPr="006C6BD4">
        <w:t xml:space="preserve">: </w:t>
      </w:r>
      <w:proofErr w:type="spellStart"/>
      <w:r w:rsidRPr="006C6BD4">
        <w:t>Elsevier</w:t>
      </w:r>
      <w:proofErr w:type="spellEnd"/>
      <w:r w:rsidRPr="006C6BD4">
        <w:t>.</w:t>
      </w:r>
    </w:p>
    <w:p w14:paraId="22C9A8EB" w14:textId="77777777" w:rsidR="008D5ECB" w:rsidRPr="006C6BD4" w:rsidRDefault="008D5ECB" w:rsidP="001176DD">
      <w:pPr>
        <w:pStyle w:val="EGA-normal"/>
      </w:pPr>
      <w:r w:rsidRPr="006C6BD4">
        <w:t>Ejemplo de un artículo de revista académica:</w:t>
      </w:r>
    </w:p>
    <w:p w14:paraId="22C9A8EC" w14:textId="77777777" w:rsidR="008D5ECB" w:rsidRPr="006C6BD4" w:rsidRDefault="008D5ECB" w:rsidP="001176DD">
      <w:pPr>
        <w:pStyle w:val="EGA-normal"/>
      </w:pPr>
      <w:r w:rsidRPr="006C6BD4">
        <w:t xml:space="preserve">Autor, fecha. Título del artículo. </w:t>
      </w:r>
      <w:r w:rsidRPr="006C6BD4">
        <w:rPr>
          <w:i/>
        </w:rPr>
        <w:t>Nombre de la revista (en cursiva)</w:t>
      </w:r>
      <w:r w:rsidRPr="006C6BD4">
        <w:t>, número de la revista, páginas del artículo.</w:t>
      </w:r>
    </w:p>
    <w:p w14:paraId="22C9A8ED" w14:textId="77777777" w:rsidR="008D5ECB" w:rsidRPr="006C6BD4" w:rsidRDefault="008D5ECB" w:rsidP="001176DD">
      <w:pPr>
        <w:pStyle w:val="EGA-normal"/>
      </w:pPr>
      <w:r w:rsidRPr="006C6BD4">
        <w:rPr>
          <w:lang w:val="en-US"/>
        </w:rPr>
        <w:t xml:space="preserve">Davis, L., </w:t>
      </w:r>
      <w:proofErr w:type="spellStart"/>
      <w:r w:rsidRPr="006C6BD4">
        <w:rPr>
          <w:lang w:val="en-US"/>
        </w:rPr>
        <w:t>Mohay</w:t>
      </w:r>
      <w:proofErr w:type="spellEnd"/>
      <w:r w:rsidRPr="006C6BD4">
        <w:rPr>
          <w:lang w:val="en-US"/>
        </w:rPr>
        <w:t xml:space="preserve">, H. y Edwards, H., 2003. </w:t>
      </w:r>
      <w:r w:rsidRPr="006C6BD4">
        <w:rPr>
          <w:i/>
          <w:lang w:val="en-US"/>
        </w:rPr>
        <w:t>Mothers' involvement in caring for their premature infants: an historical overview</w:t>
      </w:r>
      <w:r w:rsidRPr="006C6BD4">
        <w:rPr>
          <w:lang w:val="en-US"/>
        </w:rPr>
        <w:t xml:space="preserve">. </w:t>
      </w:r>
      <w:proofErr w:type="spellStart"/>
      <w:r w:rsidRPr="006C6BD4">
        <w:t>Journal</w:t>
      </w:r>
      <w:proofErr w:type="spellEnd"/>
      <w:r w:rsidRPr="006C6BD4">
        <w:t xml:space="preserve"> of </w:t>
      </w:r>
      <w:proofErr w:type="spellStart"/>
      <w:r w:rsidRPr="006C6BD4">
        <w:t>Advanced</w:t>
      </w:r>
      <w:proofErr w:type="spellEnd"/>
      <w:r w:rsidRPr="006C6BD4">
        <w:t xml:space="preserve"> </w:t>
      </w:r>
      <w:proofErr w:type="spellStart"/>
      <w:r w:rsidRPr="006C6BD4">
        <w:t>Nursing</w:t>
      </w:r>
      <w:proofErr w:type="spellEnd"/>
      <w:r w:rsidRPr="006C6BD4">
        <w:t>, n. 6, pp. 578-586.</w:t>
      </w:r>
    </w:p>
    <w:p w14:paraId="22C9A8EE" w14:textId="77777777" w:rsidR="000C1E25" w:rsidRPr="006C6BD4" w:rsidRDefault="000C1E25" w:rsidP="001176DD">
      <w:pPr>
        <w:pStyle w:val="EGA-normal"/>
      </w:pPr>
    </w:p>
    <w:p w14:paraId="22C9A8EF" w14:textId="77777777" w:rsidR="00EC20D2" w:rsidRPr="006C6BD4" w:rsidRDefault="00EC20D2" w:rsidP="00EC20D2">
      <w:pPr>
        <w:pStyle w:val="EGA-header2"/>
      </w:pPr>
      <w:r w:rsidRPr="006C6BD4">
        <w:t>Envío de su manuscrito</w:t>
      </w:r>
    </w:p>
    <w:p w14:paraId="35C2666D" w14:textId="4A1DC746" w:rsidR="00156274" w:rsidRPr="00156274" w:rsidRDefault="00EC20D2" w:rsidP="00156274">
      <w:pPr>
        <w:pStyle w:val="EGA-normal"/>
      </w:pPr>
      <w:r w:rsidRPr="006C6BD4">
        <w:t xml:space="preserve">Para las instrucciones acerca del envío </w:t>
      </w:r>
      <w:r w:rsidRPr="001176DD">
        <w:t>de la comunicación siga las directrices de</w:t>
      </w:r>
      <w:r w:rsidR="00D255BE">
        <w:t>l</w:t>
      </w:r>
      <w:r w:rsidRPr="001176DD">
        <w:t xml:space="preserve"> sitio </w:t>
      </w:r>
      <w:r w:rsidRPr="000B43CA">
        <w:t>web</w:t>
      </w:r>
      <w:r w:rsidR="00D255BE">
        <w:t xml:space="preserve"> del Congreso EGA</w:t>
      </w:r>
      <w:r w:rsidR="000B43CA">
        <w:t>2022</w:t>
      </w:r>
      <w:r w:rsidR="007455FE">
        <w:t>.</w:t>
      </w:r>
    </w:p>
    <w:p w14:paraId="1E3A5F05" w14:textId="1CF3A56B" w:rsidR="00156274" w:rsidRPr="00E52380" w:rsidRDefault="00156274" w:rsidP="00156274">
      <w:pPr>
        <w:pStyle w:val="EGA-header2"/>
      </w:pPr>
      <w:r>
        <w:br w:type="column"/>
      </w:r>
      <w:r w:rsidRPr="00E52380">
        <w:t>Datos biográficos de los autores</w:t>
      </w:r>
    </w:p>
    <w:p w14:paraId="405C0E1F" w14:textId="77777777" w:rsidR="00156274" w:rsidRPr="00E52380" w:rsidRDefault="00156274" w:rsidP="00156274">
      <w:pPr>
        <w:pStyle w:val="EGA-normal"/>
      </w:pPr>
      <w:r w:rsidRPr="00E52380">
        <w:t>Nombre y Apellidos (1)</w:t>
      </w:r>
    </w:p>
    <w:p w14:paraId="269683CB" w14:textId="77777777" w:rsidR="00156274" w:rsidRPr="00E52380" w:rsidRDefault="00156274" w:rsidP="00156274">
      <w:pPr>
        <w:pStyle w:val="EGA-normal"/>
      </w:pPr>
      <w:r w:rsidRPr="00E52380">
        <w:t>Filiación y correo electrónico</w:t>
      </w:r>
    </w:p>
    <w:p w14:paraId="774AD5FD" w14:textId="77777777" w:rsidR="00156274" w:rsidRPr="00E52380" w:rsidRDefault="00156274" w:rsidP="00156274">
      <w:pPr>
        <w:pStyle w:val="EGA-normal"/>
      </w:pPr>
      <w:r w:rsidRPr="00E52380">
        <w:t xml:space="preserve">Breve CV: máximo 100 palabras. Incluyendo títulos, trayectoria profesional y categoría docente, grupo de investigación, línea/s de investigación, etc. </w:t>
      </w:r>
    </w:p>
    <w:p w14:paraId="0D00438C" w14:textId="77777777" w:rsidR="00156274" w:rsidRPr="00E52380" w:rsidRDefault="00156274" w:rsidP="00156274">
      <w:pPr>
        <w:pStyle w:val="EGA-normal"/>
      </w:pPr>
    </w:p>
    <w:p w14:paraId="5E2C166B" w14:textId="77777777" w:rsidR="00156274" w:rsidRPr="00E52380" w:rsidRDefault="00156274" w:rsidP="00156274">
      <w:pPr>
        <w:pStyle w:val="EGA-normal"/>
      </w:pPr>
      <w:r w:rsidRPr="00E52380">
        <w:t>Nombre y Apellidos (2)</w:t>
      </w:r>
    </w:p>
    <w:p w14:paraId="5C64E86D" w14:textId="77777777" w:rsidR="00156274" w:rsidRPr="00E52380" w:rsidRDefault="00156274" w:rsidP="00156274">
      <w:pPr>
        <w:pStyle w:val="EGA-normal"/>
      </w:pPr>
      <w:r w:rsidRPr="00E52380">
        <w:t>Filiación y correo electrónico</w:t>
      </w:r>
    </w:p>
    <w:p w14:paraId="26358A78" w14:textId="77777777" w:rsidR="00156274" w:rsidRPr="00E52380" w:rsidRDefault="00156274" w:rsidP="00156274">
      <w:pPr>
        <w:pStyle w:val="EGA-normal"/>
      </w:pPr>
      <w:r w:rsidRPr="00E52380">
        <w:t xml:space="preserve">Breve CV: máximo 100 palabras. Incluyendo títulos, trayectoria profesional y categoría docente, grupo de investigación, línea/s de investigación, etc. </w:t>
      </w:r>
    </w:p>
    <w:p w14:paraId="6F0DF482" w14:textId="77777777" w:rsidR="00156274" w:rsidRPr="00E52380" w:rsidRDefault="00156274" w:rsidP="00156274">
      <w:pPr>
        <w:pStyle w:val="EGA-normal"/>
      </w:pPr>
    </w:p>
    <w:p w14:paraId="056A140B" w14:textId="77777777" w:rsidR="00156274" w:rsidRPr="00E52380" w:rsidRDefault="00156274" w:rsidP="00156274">
      <w:pPr>
        <w:pStyle w:val="EGA-normal"/>
      </w:pPr>
      <w:r w:rsidRPr="00E52380">
        <w:t>Nombre y Apellidos (3)</w:t>
      </w:r>
    </w:p>
    <w:p w14:paraId="518FA45D" w14:textId="77777777" w:rsidR="00156274" w:rsidRPr="00E52380" w:rsidRDefault="00156274" w:rsidP="00156274">
      <w:pPr>
        <w:pStyle w:val="EGA-normal"/>
      </w:pPr>
      <w:r w:rsidRPr="00E52380">
        <w:t>Filiación y correo electrónico</w:t>
      </w:r>
    </w:p>
    <w:p w14:paraId="0EA170BC" w14:textId="77777777" w:rsidR="00156274" w:rsidRPr="00E52380" w:rsidRDefault="00156274" w:rsidP="00156274">
      <w:pPr>
        <w:pStyle w:val="EGA-normal"/>
      </w:pPr>
      <w:r w:rsidRPr="00E52380">
        <w:t xml:space="preserve">Breve CV: máximo 100 palabras. Incluyendo títulos, trayectoria profesional y categoría docente, grupo de investigación, línea/s de investigación, etc. </w:t>
      </w:r>
    </w:p>
    <w:p w14:paraId="626E93D1" w14:textId="77777777" w:rsidR="00156274" w:rsidRPr="00E52380" w:rsidRDefault="00156274" w:rsidP="00156274">
      <w:pPr>
        <w:pStyle w:val="EGA-normal"/>
        <w:ind w:firstLine="0"/>
      </w:pPr>
    </w:p>
    <w:p w14:paraId="4729A99E" w14:textId="77777777" w:rsidR="00156274" w:rsidRDefault="00156274" w:rsidP="00156274">
      <w:pPr>
        <w:pStyle w:val="EGA-header2"/>
      </w:pPr>
      <w:r w:rsidRPr="00E52380">
        <w:t>Agradecimientos</w:t>
      </w:r>
    </w:p>
    <w:p w14:paraId="245CF36F" w14:textId="77777777" w:rsidR="00156274" w:rsidRPr="00E3197B" w:rsidRDefault="00156274" w:rsidP="00156274">
      <w:pPr>
        <w:pStyle w:val="EGA-normal"/>
      </w:pPr>
      <w:r>
        <w:t>Apartado a añadir solo en los casos necesarios.</w:t>
      </w:r>
    </w:p>
    <w:p w14:paraId="7DE03ABD" w14:textId="77777777" w:rsidR="00156274" w:rsidRPr="006C34A1" w:rsidRDefault="00156274" w:rsidP="00E92C11">
      <w:pPr>
        <w:pStyle w:val="EGA-normal"/>
        <w:rPr>
          <w:color w:val="auto"/>
        </w:rPr>
      </w:pPr>
    </w:p>
    <w:sectPr w:rsidR="00156274" w:rsidRPr="006C34A1"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E408" w14:textId="77777777" w:rsidR="009D018A" w:rsidRDefault="009D018A" w:rsidP="00CC3834">
      <w:pPr>
        <w:spacing w:after="0" w:line="240" w:lineRule="auto"/>
      </w:pPr>
      <w:r>
        <w:separator/>
      </w:r>
    </w:p>
  </w:endnote>
  <w:endnote w:type="continuationSeparator" w:id="0">
    <w:p w14:paraId="762A05E1" w14:textId="77777777" w:rsidR="009D018A" w:rsidRDefault="009D018A"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Garamond Pro" w:hAnsi="Adobe Garamond Pro"/>
        <w:noProof/>
        <w:sz w:val="18"/>
      </w:rPr>
      <w:id w:val="-1773938058"/>
      <w:docPartObj>
        <w:docPartGallery w:val="Page Numbers (Bottom of Page)"/>
        <w:docPartUnique/>
      </w:docPartObj>
    </w:sdtPr>
    <w:sdtEndPr/>
    <w:sdtContent>
      <w:p w14:paraId="22C9A8FE" w14:textId="77777777"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156274">
          <w:rPr>
            <w:rFonts w:ascii="Adobe Garamond Pro" w:hAnsi="Adobe Garamond Pro"/>
            <w:noProof/>
            <w:sz w:val="18"/>
          </w:rPr>
          <w:t>4</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10656"/>
      <w:docPartObj>
        <w:docPartGallery w:val="Page Numbers (Bottom of Page)"/>
        <w:docPartUnique/>
      </w:docPartObj>
    </w:sdtPr>
    <w:sdtEndPr>
      <w:rPr>
        <w:rFonts w:ascii="Adobe Garamond Pro" w:hAnsi="Adobe Garamond Pro"/>
        <w:sz w:val="18"/>
      </w:rPr>
    </w:sdtEndPr>
    <w:sdtContent>
      <w:p w14:paraId="22C9A901" w14:textId="77777777"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156274">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A33F" w14:textId="77777777" w:rsidR="009D018A" w:rsidRDefault="009D018A" w:rsidP="00CC3834">
      <w:pPr>
        <w:spacing w:after="0" w:line="240" w:lineRule="auto"/>
      </w:pPr>
      <w:r>
        <w:separator/>
      </w:r>
    </w:p>
  </w:footnote>
  <w:footnote w:type="continuationSeparator" w:id="0">
    <w:p w14:paraId="3E0EC122" w14:textId="77777777" w:rsidR="009D018A" w:rsidRDefault="009D018A"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A8FC" w14:textId="3460ABD4" w:rsidR="00317AAA" w:rsidRPr="00BF3B76" w:rsidRDefault="00317AAA" w:rsidP="00317AAA">
    <w:pPr>
      <w:pStyle w:val="Encabezado"/>
      <w:tabs>
        <w:tab w:val="clear" w:pos="8504"/>
        <w:tab w:val="right" w:pos="9072"/>
      </w:tabs>
      <w:rPr>
        <w:rFonts w:ascii="Adobe Garamond Pro" w:hAnsi="Adobe Garamond Pro"/>
        <w:sz w:val="17"/>
        <w:szCs w:val="17"/>
      </w:rPr>
    </w:pPr>
    <w:r w:rsidRPr="00BF3B76">
      <w:rPr>
        <w:rFonts w:ascii="Adobe Garamond Pro" w:hAnsi="Adobe Garamond Pro"/>
        <w:sz w:val="17"/>
        <w:szCs w:val="17"/>
      </w:rPr>
      <w:t>XIX Congr</w:t>
    </w:r>
    <w:r w:rsidR="00DE7C52">
      <w:rPr>
        <w:rFonts w:ascii="Adobe Garamond Pro" w:hAnsi="Adobe Garamond Pro"/>
        <w:sz w:val="17"/>
        <w:szCs w:val="17"/>
      </w:rPr>
      <w:t>eso Internacional EGA 2022</w:t>
    </w:r>
    <w:r w:rsidR="00DE7C52">
      <w:rPr>
        <w:rFonts w:ascii="Adobe Garamond Pro" w:hAnsi="Adobe Garamond Pro"/>
        <w:sz w:val="17"/>
        <w:szCs w:val="17"/>
      </w:rPr>
      <w:tab/>
    </w:r>
    <w:r w:rsidR="00DE7C52">
      <w:rPr>
        <w:rFonts w:ascii="Adobe Garamond Pro" w:hAnsi="Adobe Garamond Pro"/>
        <w:sz w:val="17"/>
        <w:szCs w:val="17"/>
      </w:rPr>
      <w:tab/>
      <w:t>UPC</w:t>
    </w:r>
    <w:r w:rsidR="004C3858">
      <w:rPr>
        <w:rFonts w:ascii="Adobe Garamond Pro" w:hAnsi="Adobe Garamond Pro"/>
        <w:sz w:val="17"/>
        <w:szCs w:val="17"/>
      </w:rPr>
      <w:t>T</w:t>
    </w:r>
    <w:r w:rsidR="00DE7C52">
      <w:rPr>
        <w:rFonts w:ascii="Adobe Garamond Pro" w:hAnsi="Adobe Garamond Pro"/>
        <w:sz w:val="17"/>
        <w:szCs w:val="17"/>
      </w:rPr>
      <w:t xml:space="preserve">, </w:t>
    </w:r>
    <w:r w:rsidRPr="00BF3B76">
      <w:rPr>
        <w:rFonts w:ascii="Adobe Garamond Pro" w:hAnsi="Adobe Garamond Pro"/>
        <w:sz w:val="17"/>
        <w:szCs w:val="17"/>
      </w:rPr>
      <w:t>junio 2022</w:t>
    </w:r>
  </w:p>
  <w:p w14:paraId="22C9A8FD" w14:textId="77777777" w:rsidR="00444122" w:rsidRPr="00444122" w:rsidRDefault="00444122" w:rsidP="00444122">
    <w:pPr>
      <w:pStyle w:val="Encabezado"/>
      <w:rPr>
        <w:rFonts w:ascii="Adobe Garamond Pro" w:hAnsi="Adobe Garamond Pr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A8FF" w14:textId="1D7FEFE9" w:rsidR="00317AAA" w:rsidRDefault="00317AAA" w:rsidP="00317AAA">
    <w:pPr>
      <w:pStyle w:val="Encabezado"/>
      <w:tabs>
        <w:tab w:val="clear" w:pos="8504"/>
        <w:tab w:val="right" w:pos="9072"/>
      </w:tabs>
    </w:pPr>
    <w:r w:rsidRPr="00BF3B76">
      <w:rPr>
        <w:rFonts w:ascii="Adobe Garamond Pro" w:hAnsi="Adobe Garamond Pro" w:cstheme="minorHAnsi"/>
        <w:i/>
        <w:sz w:val="17"/>
        <w:szCs w:val="17"/>
      </w:rPr>
      <w:t>Más allá de las líneas</w:t>
    </w:r>
    <w:r w:rsidR="00FF01FE">
      <w:rPr>
        <w:rFonts w:ascii="Adobe Garamond Pro" w:hAnsi="Adobe Garamond Pro" w:cstheme="minorHAnsi"/>
        <w:i/>
        <w:sz w:val="17"/>
        <w:szCs w:val="17"/>
      </w:rPr>
      <w:t>. La gráfica y sus usos</w:t>
    </w:r>
    <w:r w:rsidR="00DE12CE">
      <w:rPr>
        <w:rFonts w:ascii="Adobe Garamond Pro" w:hAnsi="Adobe Garamond Pro" w:cstheme="minorHAnsi"/>
        <w:i/>
        <w:sz w:val="17"/>
        <w:szCs w:val="17"/>
      </w:rPr>
      <w:t>.</w:t>
    </w:r>
    <w:r>
      <w:rPr>
        <w:rFonts w:ascii="Adobe Garamond Pro" w:hAnsi="Adobe Garamond Pro" w:cstheme="minorHAnsi"/>
        <w:sz w:val="18"/>
        <w:szCs w:val="18"/>
      </w:rPr>
      <w:tab/>
    </w:r>
    <w:r>
      <w:rPr>
        <w:rFonts w:ascii="Adobe Garamond Pro" w:hAnsi="Adobe Garamond Pro" w:cstheme="minorHAnsi"/>
        <w:sz w:val="18"/>
        <w:szCs w:val="18"/>
      </w:rPr>
      <w:tab/>
    </w:r>
    <w:r>
      <w:rPr>
        <w:noProof/>
        <w:lang w:eastAsia="es-ES"/>
      </w:rPr>
      <w:drawing>
        <wp:inline distT="0" distB="0" distL="0" distR="0" wp14:anchorId="22C9A902" wp14:editId="22C9A903">
          <wp:extent cx="2145030" cy="539750"/>
          <wp:effectExtent l="0" t="0" r="7620" b="0"/>
          <wp:docPr id="13" name="Imagen 13" descr="D:\VINCENZINA\CONGRESOS\2022_EGA22_Cartagena\logo ega 22 grosor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NCENZINA\CONGRESOS\2022_EGA22_Cartagena\logo ega 22 grosor 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39750"/>
                  </a:xfrm>
                  <a:prstGeom prst="rect">
                    <a:avLst/>
                  </a:prstGeom>
                  <a:noFill/>
                  <a:ln>
                    <a:noFill/>
                  </a:ln>
                </pic:spPr>
              </pic:pic>
            </a:graphicData>
          </a:graphic>
        </wp:inline>
      </w:drawing>
    </w:r>
  </w:p>
  <w:p w14:paraId="22C9A900" w14:textId="77777777" w:rsidR="00BF3B76" w:rsidRPr="00317AAA" w:rsidRDefault="00BF3B76" w:rsidP="00317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6"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6"/>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48"/>
    <w:rsid w:val="000128F4"/>
    <w:rsid w:val="00062864"/>
    <w:rsid w:val="000A24B6"/>
    <w:rsid w:val="000B43CA"/>
    <w:rsid w:val="000C1E25"/>
    <w:rsid w:val="000C6D94"/>
    <w:rsid w:val="000D15D5"/>
    <w:rsid w:val="000D3BD3"/>
    <w:rsid w:val="000F7C83"/>
    <w:rsid w:val="001176DD"/>
    <w:rsid w:val="00126155"/>
    <w:rsid w:val="00127C10"/>
    <w:rsid w:val="00132D74"/>
    <w:rsid w:val="00156274"/>
    <w:rsid w:val="0016714E"/>
    <w:rsid w:val="00172CD4"/>
    <w:rsid w:val="001A7D8E"/>
    <w:rsid w:val="001D5102"/>
    <w:rsid w:val="00202F0A"/>
    <w:rsid w:val="0026677C"/>
    <w:rsid w:val="00271641"/>
    <w:rsid w:val="002F2D15"/>
    <w:rsid w:val="00317AAA"/>
    <w:rsid w:val="0036565E"/>
    <w:rsid w:val="003A2C4D"/>
    <w:rsid w:val="003B5248"/>
    <w:rsid w:val="003C4EFE"/>
    <w:rsid w:val="003C6291"/>
    <w:rsid w:val="003F43BD"/>
    <w:rsid w:val="00444122"/>
    <w:rsid w:val="00493529"/>
    <w:rsid w:val="00497FDB"/>
    <w:rsid w:val="004B694D"/>
    <w:rsid w:val="004C3858"/>
    <w:rsid w:val="004D63DB"/>
    <w:rsid w:val="00523D28"/>
    <w:rsid w:val="005377F3"/>
    <w:rsid w:val="005635EF"/>
    <w:rsid w:val="00565551"/>
    <w:rsid w:val="0057544E"/>
    <w:rsid w:val="005923C0"/>
    <w:rsid w:val="005B2290"/>
    <w:rsid w:val="005B5213"/>
    <w:rsid w:val="005C4EA9"/>
    <w:rsid w:val="00606BC2"/>
    <w:rsid w:val="00611E75"/>
    <w:rsid w:val="0061446F"/>
    <w:rsid w:val="00633F68"/>
    <w:rsid w:val="00634100"/>
    <w:rsid w:val="006718CB"/>
    <w:rsid w:val="006933B8"/>
    <w:rsid w:val="006A20C7"/>
    <w:rsid w:val="006B788C"/>
    <w:rsid w:val="006C34A1"/>
    <w:rsid w:val="006C6BD4"/>
    <w:rsid w:val="006D5D7F"/>
    <w:rsid w:val="00716D78"/>
    <w:rsid w:val="00744B92"/>
    <w:rsid w:val="007455FE"/>
    <w:rsid w:val="007644DA"/>
    <w:rsid w:val="00785D41"/>
    <w:rsid w:val="00800339"/>
    <w:rsid w:val="008124BF"/>
    <w:rsid w:val="0081399D"/>
    <w:rsid w:val="0083427D"/>
    <w:rsid w:val="00861B85"/>
    <w:rsid w:val="00870B47"/>
    <w:rsid w:val="00883483"/>
    <w:rsid w:val="00896380"/>
    <w:rsid w:val="00897FB5"/>
    <w:rsid w:val="008C0ECC"/>
    <w:rsid w:val="008C31BD"/>
    <w:rsid w:val="008D5ECB"/>
    <w:rsid w:val="009405BB"/>
    <w:rsid w:val="009555A7"/>
    <w:rsid w:val="0095659D"/>
    <w:rsid w:val="009673D2"/>
    <w:rsid w:val="009847E1"/>
    <w:rsid w:val="00996C3B"/>
    <w:rsid w:val="009A63B6"/>
    <w:rsid w:val="009B361E"/>
    <w:rsid w:val="009D018A"/>
    <w:rsid w:val="009E560F"/>
    <w:rsid w:val="009E5674"/>
    <w:rsid w:val="00A00700"/>
    <w:rsid w:val="00A16171"/>
    <w:rsid w:val="00A2753C"/>
    <w:rsid w:val="00A32687"/>
    <w:rsid w:val="00A82B1A"/>
    <w:rsid w:val="00AD6AC8"/>
    <w:rsid w:val="00B20187"/>
    <w:rsid w:val="00B515AC"/>
    <w:rsid w:val="00B66C31"/>
    <w:rsid w:val="00B7617C"/>
    <w:rsid w:val="00BF3B76"/>
    <w:rsid w:val="00C221C5"/>
    <w:rsid w:val="00C24578"/>
    <w:rsid w:val="00C5694A"/>
    <w:rsid w:val="00C95BAF"/>
    <w:rsid w:val="00CC18E5"/>
    <w:rsid w:val="00CC3834"/>
    <w:rsid w:val="00CD7109"/>
    <w:rsid w:val="00D1608A"/>
    <w:rsid w:val="00D255BE"/>
    <w:rsid w:val="00D51642"/>
    <w:rsid w:val="00DC4CC0"/>
    <w:rsid w:val="00DE12CE"/>
    <w:rsid w:val="00DE7C52"/>
    <w:rsid w:val="00E0662B"/>
    <w:rsid w:val="00E26083"/>
    <w:rsid w:val="00E3197B"/>
    <w:rsid w:val="00E73B9F"/>
    <w:rsid w:val="00E755CF"/>
    <w:rsid w:val="00E91F66"/>
    <w:rsid w:val="00E92C11"/>
    <w:rsid w:val="00EA1989"/>
    <w:rsid w:val="00EC0D6B"/>
    <w:rsid w:val="00EC20D2"/>
    <w:rsid w:val="00EC23CA"/>
    <w:rsid w:val="00EC5981"/>
    <w:rsid w:val="00ED0FCA"/>
    <w:rsid w:val="00EF2838"/>
    <w:rsid w:val="00F02EB0"/>
    <w:rsid w:val="00F75090"/>
    <w:rsid w:val="00F866BF"/>
    <w:rsid w:val="00FE0D6E"/>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A87E"/>
  <w15:docId w15:val="{3BF6A900-D26A-4E8B-A1EA-009FE743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9555A7"/>
    <w:pPr>
      <w:widowControl w:val="0"/>
      <w:spacing w:before="120" w:after="120" w:line="300" w:lineRule="exact"/>
      <w:ind w:right="-1"/>
      <w:jc w:val="center"/>
      <w:outlineLvl w:val="0"/>
    </w:pPr>
    <w:rPr>
      <w:rFonts w:ascii="Adobe Garamond Pro" w:hAnsi="Adobe Garamond Pro" w:cstheme="minorHAnsi"/>
      <w:b/>
      <w:color w:val="231F20"/>
      <w:spacing w:val="-1"/>
      <w:w w:val="90"/>
      <w:sz w:val="32"/>
      <w:szCs w:val="20"/>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8124BF"/>
    <w:pPr>
      <w:widowControl w:val="0"/>
      <w:spacing w:after="0" w:line="240" w:lineRule="exact"/>
      <w:jc w:val="both"/>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BA9D-968C-4161-B500-314FD78E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Jerónimo García Fernández</cp:lastModifiedBy>
  <cp:revision>2</cp:revision>
  <cp:lastPrinted>2021-02-16T11:56:00Z</cp:lastPrinted>
  <dcterms:created xsi:type="dcterms:W3CDTF">2021-09-02T09:28:00Z</dcterms:created>
  <dcterms:modified xsi:type="dcterms:W3CDTF">2021-09-02T09:28:00Z</dcterms:modified>
</cp:coreProperties>
</file>